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77E56" w14:textId="77777777"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14:paraId="6C86A206" w14:textId="77777777"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14:paraId="0402B8E5" w14:textId="17EFDD9E" w:rsidR="0018636B" w:rsidRDefault="006F142B" w:rsidP="00C617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6176D">
        <w:rPr>
          <w:rFonts w:ascii="Times New Roman" w:hAnsi="Times New Roman" w:cs="Times New Roman"/>
          <w:sz w:val="28"/>
        </w:rPr>
        <w:t xml:space="preserve">Предоставление земельного </w:t>
      </w:r>
      <w:r w:rsidR="00C6176D" w:rsidRPr="00C6176D">
        <w:rPr>
          <w:rFonts w:ascii="Times New Roman" w:hAnsi="Times New Roman" w:cs="Times New Roman"/>
          <w:sz w:val="28"/>
        </w:rPr>
        <w:t>участк</w:t>
      </w:r>
      <w:r w:rsidR="00C6176D">
        <w:rPr>
          <w:rFonts w:ascii="Times New Roman" w:hAnsi="Times New Roman" w:cs="Times New Roman"/>
          <w:sz w:val="28"/>
        </w:rPr>
        <w:t xml:space="preserve">а, находящегося в муниципальной </w:t>
      </w:r>
      <w:r w:rsidR="00C6176D" w:rsidRPr="00C6176D">
        <w:rPr>
          <w:rFonts w:ascii="Times New Roman" w:hAnsi="Times New Roman" w:cs="Times New Roman"/>
          <w:sz w:val="28"/>
        </w:rPr>
        <w:t>собственнос</w:t>
      </w:r>
      <w:r w:rsidR="00C6176D">
        <w:rPr>
          <w:rFonts w:ascii="Times New Roman" w:hAnsi="Times New Roman" w:cs="Times New Roman"/>
          <w:sz w:val="28"/>
        </w:rPr>
        <w:t xml:space="preserve">ти, гражданину или юридическому </w:t>
      </w:r>
      <w:r w:rsidR="00C6176D" w:rsidRPr="00C6176D">
        <w:rPr>
          <w:rFonts w:ascii="Times New Roman" w:hAnsi="Times New Roman" w:cs="Times New Roman"/>
          <w:sz w:val="28"/>
        </w:rPr>
        <w:t>лицу в собственность бесплатно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A8523A" w:rsidRPr="003104FD">
        <w:rPr>
          <w:rFonts w:ascii="Times New Roman" w:hAnsi="Times New Roman" w:cs="Times New Roman"/>
          <w:sz w:val="28"/>
        </w:rPr>
        <w:t xml:space="preserve">Лизиновского </w:t>
      </w:r>
      <w:r>
        <w:rPr>
          <w:rFonts w:ascii="Times New Roman" w:hAnsi="Times New Roman" w:cs="Times New Roman"/>
          <w:sz w:val="28"/>
        </w:rPr>
        <w:t xml:space="preserve">сельского поселения </w:t>
      </w:r>
      <w:r w:rsidR="00A8523A" w:rsidRPr="003104FD">
        <w:rPr>
          <w:rFonts w:ascii="Times New Roman" w:hAnsi="Times New Roman" w:cs="Times New Roman"/>
          <w:sz w:val="28"/>
        </w:rPr>
        <w:t>на официальном сайте администрации Лизиновского сельского поселения размещен проект вышеуказанного административного регламента https://lizinovskoe-r20.gosweb.gosuslugi.ru/deyatelnost/napravleniya-deyatelnosti/normativno-pravovye-akty/reglamenty/.</w:t>
      </w:r>
    </w:p>
    <w:p w14:paraId="777BCE47" w14:textId="77777777" w:rsidR="0018636B" w:rsidRPr="006B2133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</w:t>
      </w:r>
      <w:r w:rsidRPr="006B2133">
        <w:rPr>
          <w:rFonts w:ascii="Times New Roman" w:hAnsi="Times New Roman" w:cs="Times New Roman"/>
          <w:sz w:val="28"/>
        </w:rPr>
        <w:t xml:space="preserve">экспертизы проекта – </w:t>
      </w:r>
      <w:r w:rsidR="00463AB3" w:rsidRPr="006B2133">
        <w:rPr>
          <w:rFonts w:ascii="Times New Roman" w:hAnsi="Times New Roman" w:cs="Times New Roman"/>
          <w:sz w:val="28"/>
        </w:rPr>
        <w:t>18</w:t>
      </w:r>
      <w:r w:rsidRPr="006B2133">
        <w:rPr>
          <w:rFonts w:ascii="Times New Roman" w:hAnsi="Times New Roman" w:cs="Times New Roman"/>
          <w:sz w:val="28"/>
        </w:rPr>
        <w:t xml:space="preserve">.03.2024г. </w:t>
      </w:r>
    </w:p>
    <w:p w14:paraId="63A5769F" w14:textId="13179422" w:rsidR="0018636B" w:rsidRPr="006B2133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B2133"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экспертизы проекта – </w:t>
      </w:r>
      <w:r w:rsidR="00463AB3" w:rsidRPr="006B2133">
        <w:rPr>
          <w:rFonts w:ascii="Times New Roman" w:hAnsi="Times New Roman" w:cs="Times New Roman"/>
          <w:sz w:val="28"/>
        </w:rPr>
        <w:t>24</w:t>
      </w:r>
      <w:r w:rsidRPr="006B2133">
        <w:rPr>
          <w:rFonts w:ascii="Times New Roman" w:hAnsi="Times New Roman" w:cs="Times New Roman"/>
          <w:sz w:val="28"/>
        </w:rPr>
        <w:t xml:space="preserve">.03.2024г. </w:t>
      </w:r>
    </w:p>
    <w:p w14:paraId="6BFB67DB" w14:textId="42243E99" w:rsidR="00A8523A" w:rsidRPr="006B2133" w:rsidRDefault="00A8523A" w:rsidP="00A852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B2133"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Pr="006B2133">
        <w:rPr>
          <w:rFonts w:ascii="Times New Roman" w:hAnsi="Times New Roman" w:cs="Times New Roman"/>
          <w:sz w:val="28"/>
          <w:u w:val="single"/>
        </w:rPr>
        <w:t>Воронежская область, Россошанский р-н, с. Лизиновка, ул. Ленина, д.162</w:t>
      </w:r>
      <w:r w:rsidRPr="006B2133">
        <w:rPr>
          <w:rFonts w:ascii="Times New Roman" w:hAnsi="Times New Roman" w:cs="Times New Roman"/>
          <w:sz w:val="28"/>
        </w:rPr>
        <w:t xml:space="preserve">; по электронной почте: </w:t>
      </w:r>
      <w:hyperlink r:id="rId4" w:history="1">
        <w:r w:rsidRPr="006B213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lizin</w:t>
        </w:r>
        <w:r w:rsidRPr="006B213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B213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ross</w:t>
        </w:r>
        <w:r w:rsidRPr="006B213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6B213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6B213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B213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6B2133">
        <w:rPr>
          <w:rFonts w:ascii="Times New Roman" w:hAnsi="Times New Roman" w:cs="Times New Roman"/>
          <w:sz w:val="28"/>
        </w:rPr>
        <w:t xml:space="preserve">. </w:t>
      </w:r>
    </w:p>
    <w:p w14:paraId="26CC2203" w14:textId="77777777" w:rsidR="00A8523A" w:rsidRPr="00CB65BA" w:rsidRDefault="00A8523A" w:rsidP="00A852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DC4A347" w14:textId="45ABD446" w:rsidR="006F142B" w:rsidRPr="00CB65BA" w:rsidRDefault="006F142B" w:rsidP="00A852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6F142B" w:rsidRPr="00CB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2B"/>
    <w:rsid w:val="0018636B"/>
    <w:rsid w:val="00463AB3"/>
    <w:rsid w:val="005B012A"/>
    <w:rsid w:val="006903B4"/>
    <w:rsid w:val="006B2133"/>
    <w:rsid w:val="006F142B"/>
    <w:rsid w:val="00A8523A"/>
    <w:rsid w:val="00C6176D"/>
    <w:rsid w:val="00C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903C"/>
  <w15:chartTrackingRefBased/>
  <w15:docId w15:val="{50ABA173-9197-4AE4-89B0-F4A413F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5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zin.ross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 Lizinovka</cp:lastModifiedBy>
  <cp:revision>7</cp:revision>
  <dcterms:created xsi:type="dcterms:W3CDTF">2024-03-18T06:31:00Z</dcterms:created>
  <dcterms:modified xsi:type="dcterms:W3CDTF">2024-03-22T13:09:00Z</dcterms:modified>
</cp:coreProperties>
</file>