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E77920">
      <w:pPr>
        <w:ind w:firstLine="567"/>
        <w:jc w:val="center"/>
        <w:outlineLvl w:val="0"/>
        <w:rPr>
          <w:b/>
        </w:rPr>
      </w:pPr>
    </w:p>
    <w:p w:rsidR="00E77920" w:rsidRPr="00E77920" w:rsidRDefault="00E77920" w:rsidP="00E77920">
      <w:pPr>
        <w:ind w:firstLine="567"/>
        <w:jc w:val="center"/>
        <w:outlineLvl w:val="0"/>
        <w:rPr>
          <w:b/>
        </w:rPr>
      </w:pPr>
      <w:r w:rsidRPr="00E77920">
        <w:rPr>
          <w:b/>
        </w:rPr>
        <w:t xml:space="preserve">Лизиновское сельское поселение </w:t>
      </w:r>
    </w:p>
    <w:p w:rsidR="00E77920" w:rsidRPr="00E77920" w:rsidRDefault="00E77920" w:rsidP="00E77920">
      <w:pPr>
        <w:ind w:firstLine="567"/>
        <w:jc w:val="center"/>
        <w:outlineLvl w:val="0"/>
        <w:rPr>
          <w:b/>
        </w:rPr>
      </w:pPr>
      <w:r w:rsidRPr="00E77920">
        <w:rPr>
          <w:b/>
        </w:rPr>
        <w:t xml:space="preserve">Россошанского муниципального района </w:t>
      </w:r>
    </w:p>
    <w:p w:rsidR="00E77920" w:rsidRPr="00E77920" w:rsidRDefault="00E77920" w:rsidP="00E77920">
      <w:pPr>
        <w:ind w:firstLine="567"/>
        <w:jc w:val="center"/>
        <w:outlineLvl w:val="0"/>
        <w:rPr>
          <w:b/>
        </w:rPr>
      </w:pPr>
      <w:r w:rsidRPr="00E77920">
        <w:rPr>
          <w:b/>
        </w:rPr>
        <w:t>Воронежской области</w:t>
      </w:r>
    </w:p>
    <w:p w:rsidR="00E77920" w:rsidRDefault="00E77920" w:rsidP="00083F95">
      <w:pPr>
        <w:jc w:val="center"/>
        <w:rPr>
          <w:b/>
        </w:rPr>
      </w:pPr>
    </w:p>
    <w:p w:rsidR="00255730" w:rsidRPr="00AB4D83" w:rsidRDefault="00CB089F" w:rsidP="00083F95">
      <w:pPr>
        <w:jc w:val="center"/>
        <w:rPr>
          <w:b/>
        </w:rPr>
      </w:pPr>
      <w:r w:rsidRPr="00AB4D83">
        <w:rPr>
          <w:b/>
        </w:rPr>
        <w:t>ЗАКЛЮЧЕНИЕ</w:t>
      </w:r>
      <w:r w:rsidR="004A1BBA">
        <w:rPr>
          <w:b/>
        </w:rPr>
        <w:t xml:space="preserve"> №1-202</w:t>
      </w:r>
      <w:r w:rsidR="00647E0D">
        <w:rPr>
          <w:b/>
        </w:rPr>
        <w:t>5</w:t>
      </w:r>
    </w:p>
    <w:p w:rsidR="00647E0D" w:rsidRPr="00647E0D" w:rsidRDefault="008357F1" w:rsidP="00647E0D">
      <w:pPr>
        <w:jc w:val="both"/>
        <w:rPr>
          <w:b/>
          <w:bCs/>
          <w:lang w:bidi="ru-RU"/>
        </w:rPr>
      </w:pPr>
      <w:r w:rsidRPr="00AB4D83">
        <w:rPr>
          <w:b/>
        </w:rPr>
        <w:t>о</w:t>
      </w:r>
      <w:r w:rsidR="008B6A15" w:rsidRPr="00AB4D83">
        <w:rPr>
          <w:b/>
        </w:rPr>
        <w:t xml:space="preserve"> результата</w:t>
      </w:r>
      <w:r w:rsidRPr="00AB4D83">
        <w:rPr>
          <w:b/>
        </w:rPr>
        <w:t>х</w:t>
      </w:r>
      <w:r w:rsidR="008B6A15" w:rsidRPr="00AB4D83">
        <w:rPr>
          <w:b/>
        </w:rPr>
        <w:t xml:space="preserve"> </w:t>
      </w:r>
      <w:r w:rsidR="00647E0D" w:rsidRPr="00647E0D">
        <w:rPr>
          <w:b/>
        </w:rPr>
        <w:t>публичных слушаний</w:t>
      </w:r>
      <w:r w:rsidR="00647E0D" w:rsidRPr="00647E0D">
        <w:rPr>
          <w:b/>
          <w:bCs/>
        </w:rPr>
        <w:t xml:space="preserve"> по </w:t>
      </w:r>
      <w:r w:rsidR="00647E0D" w:rsidRPr="00647E0D">
        <w:rPr>
          <w:b/>
          <w:bCs/>
          <w:lang w:bidi="ru-RU"/>
        </w:rPr>
        <w:t xml:space="preserve">заявлениям гр. </w:t>
      </w:r>
      <w:proofErr w:type="spellStart"/>
      <w:r w:rsidR="00647E0D" w:rsidRPr="00647E0D">
        <w:rPr>
          <w:b/>
          <w:bCs/>
          <w:lang w:bidi="ru-RU"/>
        </w:rPr>
        <w:t>Рекшинского</w:t>
      </w:r>
      <w:proofErr w:type="spellEnd"/>
      <w:r w:rsidR="00647E0D" w:rsidRPr="00647E0D">
        <w:rPr>
          <w:b/>
          <w:bCs/>
          <w:lang w:bidi="ru-RU"/>
        </w:rPr>
        <w:t xml:space="preserve"> А.К. и гр. Ярославцевой Л.И. 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:rsidR="00647E0D" w:rsidRPr="00647E0D" w:rsidRDefault="00647E0D" w:rsidP="00647E0D">
      <w:pPr>
        <w:ind w:firstLine="567"/>
        <w:jc w:val="center"/>
        <w:outlineLvl w:val="0"/>
      </w:pPr>
    </w:p>
    <w:p w:rsidR="008B6A15" w:rsidRPr="00AB4D83" w:rsidRDefault="00D74352" w:rsidP="00DD61CB">
      <w:pPr>
        <w:jc w:val="center"/>
      </w:pPr>
      <w:r w:rsidRPr="00AB4D83">
        <w:rPr>
          <w:b/>
        </w:rPr>
        <w:tab/>
      </w:r>
      <w:r w:rsidRPr="00AB4D83">
        <w:rPr>
          <w:b/>
        </w:rPr>
        <w:tab/>
      </w:r>
      <w:r w:rsidRPr="00AB4D83">
        <w:rPr>
          <w:b/>
        </w:rPr>
        <w:tab/>
      </w:r>
      <w:r w:rsidRPr="00AB4D83">
        <w:rPr>
          <w:b/>
        </w:rPr>
        <w:tab/>
      </w:r>
      <w:r w:rsidRPr="00AB4D83">
        <w:rPr>
          <w:b/>
        </w:rPr>
        <w:tab/>
      </w:r>
      <w:r w:rsidR="00780E90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</w:p>
    <w:p w:rsidR="00CA48B4" w:rsidRPr="00AB4D83" w:rsidRDefault="00CA48B4" w:rsidP="00CA48B4">
      <w:pPr>
        <w:jc w:val="center"/>
      </w:pPr>
    </w:p>
    <w:p w:rsidR="004A1BBA" w:rsidRDefault="00423248" w:rsidP="004A1BBA">
      <w:pPr>
        <w:jc w:val="both"/>
        <w:rPr>
          <w:color w:val="000000"/>
          <w:lang w:bidi="ru-RU"/>
        </w:rPr>
      </w:pPr>
      <w:r w:rsidRPr="00AB4D83">
        <w:tab/>
      </w:r>
      <w:r w:rsidR="004A1BBA">
        <w:t>П</w:t>
      </w:r>
      <w:r w:rsidR="004A1BBA" w:rsidRPr="00072585">
        <w:rPr>
          <w:rFonts w:eastAsia="Calibri"/>
          <w:lang w:eastAsia="en-US"/>
        </w:rPr>
        <w:t>убличны</w:t>
      </w:r>
      <w:r w:rsidR="004A1BBA">
        <w:rPr>
          <w:rFonts w:eastAsia="Calibri"/>
          <w:lang w:eastAsia="en-US"/>
        </w:rPr>
        <w:t>е</w:t>
      </w:r>
      <w:r w:rsidR="004A1BBA" w:rsidRPr="00072585">
        <w:rPr>
          <w:rFonts w:eastAsia="Calibri"/>
          <w:lang w:eastAsia="en-US"/>
        </w:rPr>
        <w:t xml:space="preserve"> слушани</w:t>
      </w:r>
      <w:r w:rsidR="004A1BBA">
        <w:rPr>
          <w:rFonts w:eastAsia="Calibri"/>
          <w:lang w:eastAsia="en-US"/>
        </w:rPr>
        <w:t>я</w:t>
      </w:r>
      <w:r w:rsidR="004A1BBA" w:rsidRPr="00072585">
        <w:rPr>
          <w:rFonts w:eastAsia="Calibri"/>
          <w:lang w:eastAsia="en-US"/>
        </w:rPr>
        <w:t xml:space="preserve"> </w:t>
      </w:r>
      <w:r w:rsidR="004A1BBA">
        <w:rPr>
          <w:rFonts w:eastAsia="Calibri"/>
          <w:bCs/>
          <w:lang w:eastAsia="en-US"/>
        </w:rPr>
        <w:t>п</w:t>
      </w:r>
      <w:r w:rsidR="004A1BBA" w:rsidRPr="0012227F">
        <w:rPr>
          <w:rFonts w:eastAsia="Calibri"/>
          <w:bCs/>
          <w:lang w:eastAsia="en-US"/>
        </w:rPr>
        <w:t xml:space="preserve">о </w:t>
      </w:r>
      <w:proofErr w:type="gramStart"/>
      <w:r w:rsidR="00F3209F">
        <w:rPr>
          <w:rFonts w:eastAsia="Calibri"/>
          <w:bCs/>
          <w:lang w:eastAsia="en-US" w:bidi="ru-RU"/>
        </w:rPr>
        <w:t>п</w:t>
      </w:r>
      <w:proofErr w:type="gramEnd"/>
      <w:r w:rsidR="00647E0D" w:rsidRPr="00647E0D">
        <w:rPr>
          <w:rFonts w:eastAsia="Calibri"/>
          <w:bCs/>
          <w:lang w:eastAsia="en-US" w:bidi="ru-RU"/>
        </w:rPr>
        <w:t xml:space="preserve"> заявлениям гр. </w:t>
      </w:r>
      <w:proofErr w:type="spellStart"/>
      <w:r w:rsidR="00647E0D" w:rsidRPr="00647E0D">
        <w:rPr>
          <w:rFonts w:eastAsia="Calibri"/>
          <w:bCs/>
          <w:lang w:eastAsia="en-US" w:bidi="ru-RU"/>
        </w:rPr>
        <w:t>Рекшинского</w:t>
      </w:r>
      <w:proofErr w:type="spellEnd"/>
      <w:r w:rsidR="00647E0D" w:rsidRPr="00647E0D">
        <w:rPr>
          <w:rFonts w:eastAsia="Calibri"/>
          <w:bCs/>
          <w:lang w:eastAsia="en-US" w:bidi="ru-RU"/>
        </w:rPr>
        <w:t xml:space="preserve"> А.К. и гр. Ярославцевой Л.И.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4A1BBA">
        <w:rPr>
          <w:rFonts w:eastAsia="Calibri"/>
          <w:bCs/>
          <w:lang w:eastAsia="en-US" w:bidi="ru-RU"/>
        </w:rPr>
        <w:t xml:space="preserve"> проведены в соответствии с</w:t>
      </w:r>
      <w:r w:rsidR="004A1BBA" w:rsidRPr="00072585">
        <w:rPr>
          <w:rFonts w:eastAsia="Calibri"/>
          <w:lang w:eastAsia="en-US"/>
        </w:rPr>
        <w:t xml:space="preserve"> </w:t>
      </w:r>
      <w:r w:rsidR="004A1BBA" w:rsidRPr="00072585">
        <w:rPr>
          <w:color w:val="000000"/>
        </w:rPr>
        <w:t xml:space="preserve">постановлением главы </w:t>
      </w:r>
      <w:r w:rsidR="004A1BBA">
        <w:rPr>
          <w:color w:val="000000"/>
        </w:rPr>
        <w:t>Лизин</w:t>
      </w:r>
      <w:r w:rsidR="004A1BBA" w:rsidRPr="00072585">
        <w:rPr>
          <w:color w:val="000000"/>
        </w:rPr>
        <w:t>овского сельского поселения Россошанского муниципального района Воронежской области</w:t>
      </w:r>
      <w:r w:rsidR="004A1BBA">
        <w:rPr>
          <w:color w:val="000000"/>
        </w:rPr>
        <w:t xml:space="preserve"> от </w:t>
      </w:r>
      <w:r w:rsidR="00647E0D" w:rsidRPr="00647E0D">
        <w:rPr>
          <w:color w:val="000000"/>
        </w:rPr>
        <w:t>20.01.2025г</w:t>
      </w:r>
      <w:r w:rsidR="004A1BBA">
        <w:rPr>
          <w:color w:val="000000"/>
        </w:rPr>
        <w:t xml:space="preserve">. </w:t>
      </w:r>
      <w:r w:rsidR="004A1BBA" w:rsidRPr="00072585">
        <w:rPr>
          <w:color w:val="000000"/>
        </w:rPr>
        <w:t xml:space="preserve">№ </w:t>
      </w:r>
      <w:r w:rsidR="00647E0D">
        <w:rPr>
          <w:color w:val="000000"/>
        </w:rPr>
        <w:t>1</w:t>
      </w:r>
      <w:r w:rsidR="004A1BBA">
        <w:rPr>
          <w:color w:val="000000"/>
          <w:lang w:bidi="ru-RU"/>
        </w:rPr>
        <w:t>.</w:t>
      </w:r>
    </w:p>
    <w:p w:rsidR="004A1BBA" w:rsidRDefault="00423248" w:rsidP="004A1BBA">
      <w:pPr>
        <w:jc w:val="both"/>
        <w:rPr>
          <w:rFonts w:ascii="Arial" w:eastAsia="Calibri" w:hAnsi="Arial" w:cs="Arial"/>
          <w:color w:val="000000"/>
          <w:lang w:eastAsia="zh-CN" w:bidi="ru-RU"/>
        </w:rPr>
      </w:pPr>
      <w:r w:rsidRPr="00AB4D83">
        <w:t xml:space="preserve">Собрание участников публичных слушаний проведено </w:t>
      </w:r>
      <w:r w:rsidR="00D80E08">
        <w:t>2</w:t>
      </w:r>
      <w:r w:rsidR="00647E0D">
        <w:t>4</w:t>
      </w:r>
      <w:r w:rsidR="00D80E08">
        <w:t>.0</w:t>
      </w:r>
      <w:r w:rsidR="00647E0D">
        <w:t>1</w:t>
      </w:r>
      <w:r w:rsidR="00D80E08">
        <w:t>.202</w:t>
      </w:r>
      <w:r w:rsidR="00647E0D">
        <w:t>5</w:t>
      </w:r>
      <w:r w:rsidR="00927323" w:rsidRPr="00AB4D83">
        <w:t xml:space="preserve"> г. в 1</w:t>
      </w:r>
      <w:r w:rsidR="00647E0D">
        <w:t>4</w:t>
      </w:r>
      <w:r w:rsidRPr="00AB4D83">
        <w:t>.00 часов по а</w:t>
      </w:r>
      <w:r w:rsidR="007724B4" w:rsidRPr="00AB4D83">
        <w:t xml:space="preserve">дресу: </w:t>
      </w:r>
      <w:r w:rsidR="00EF3A87">
        <w:t>с</w:t>
      </w:r>
      <w:r w:rsidR="00927323" w:rsidRPr="00AB4D83">
        <w:t xml:space="preserve">. </w:t>
      </w:r>
      <w:r w:rsidR="00647E0D">
        <w:t>Лиз</w:t>
      </w:r>
      <w:r w:rsidR="00EF3A87">
        <w:t>ин</w:t>
      </w:r>
      <w:r w:rsidR="002277C4">
        <w:t>овка</w:t>
      </w:r>
      <w:r w:rsidR="00C36086" w:rsidRPr="00AB4D83">
        <w:t xml:space="preserve">, ул. </w:t>
      </w:r>
      <w:r w:rsidR="00647E0D">
        <w:t>Ленина</w:t>
      </w:r>
      <w:r w:rsidR="00BA2D0F" w:rsidRPr="00AB4D83">
        <w:t xml:space="preserve">, </w:t>
      </w:r>
      <w:r w:rsidR="00043FA5">
        <w:t>д.</w:t>
      </w:r>
      <w:r w:rsidR="00647E0D">
        <w:t>162</w:t>
      </w:r>
      <w:r w:rsidR="005D2804" w:rsidRPr="00AB4D83">
        <w:t>.</w:t>
      </w:r>
      <w:r w:rsidR="004A1BBA" w:rsidRPr="004A1BBA">
        <w:t xml:space="preserve"> </w:t>
      </w:r>
    </w:p>
    <w:p w:rsidR="00423248" w:rsidRPr="00AB4D83" w:rsidRDefault="00DE7E99" w:rsidP="00EA163A">
      <w:pPr>
        <w:spacing w:line="276" w:lineRule="auto"/>
        <w:jc w:val="both"/>
      </w:pPr>
      <w:r w:rsidRPr="00AB4D83">
        <w:t xml:space="preserve"> </w:t>
      </w:r>
      <w:r w:rsidR="00E77920">
        <w:tab/>
      </w:r>
      <w:r w:rsidRPr="00AB4D83">
        <w:t>В собрании п</w:t>
      </w:r>
      <w:r w:rsidR="00D42BAB" w:rsidRPr="00AB4D83">
        <w:t>ри</w:t>
      </w:r>
      <w:r w:rsidR="005D2804" w:rsidRPr="00AB4D83">
        <w:t xml:space="preserve">няло участие: </w:t>
      </w:r>
      <w:r w:rsidR="00647E0D">
        <w:t xml:space="preserve">9 </w:t>
      </w:r>
      <w:r w:rsidR="00E77920">
        <w:t>человек</w:t>
      </w:r>
      <w:r w:rsidR="00423248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 xml:space="preserve">Составлен протокол публичных слушаний от </w:t>
      </w:r>
      <w:r w:rsidR="00647E0D">
        <w:t>24</w:t>
      </w:r>
      <w:r w:rsidR="00D40C7B">
        <w:t>.0</w:t>
      </w:r>
      <w:r w:rsidR="00647E0D">
        <w:t>1</w:t>
      </w:r>
      <w:r w:rsidR="00D80E08">
        <w:t>.202</w:t>
      </w:r>
      <w:r w:rsidR="00647E0D">
        <w:t>5</w:t>
      </w:r>
      <w:r w:rsidR="003F1A6B" w:rsidRPr="003F1A6B">
        <w:t xml:space="preserve"> </w:t>
      </w:r>
      <w:r w:rsidR="00DE7E99" w:rsidRPr="00AB4D83">
        <w:t>г</w:t>
      </w:r>
      <w:r w:rsidR="007724B4" w:rsidRPr="00AB4D83">
        <w:t>.</w:t>
      </w:r>
      <w:bookmarkStart w:id="0" w:name="_GoBack"/>
      <w:bookmarkEnd w:id="0"/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За время проведения публичных слушаний от участников публичных сл</w:t>
      </w:r>
      <w:r w:rsidR="00927323" w:rsidRPr="00AB4D83">
        <w:t xml:space="preserve">ушаний предложений и замечаний </w:t>
      </w:r>
      <w:r w:rsidRPr="00AB4D83">
        <w:t>не поступило.</w:t>
      </w:r>
      <w:r w:rsidR="004C6B00" w:rsidRPr="00AB4D83">
        <w:t xml:space="preserve"> </w:t>
      </w:r>
    </w:p>
    <w:p w:rsidR="00423248" w:rsidRPr="00AB4D83" w:rsidRDefault="00E77920" w:rsidP="00EA163A">
      <w:pPr>
        <w:spacing w:line="276" w:lineRule="auto"/>
        <w:jc w:val="both"/>
      </w:pPr>
      <w:r>
        <w:t>Решили:</w:t>
      </w:r>
    </w:p>
    <w:p w:rsidR="00C8525A" w:rsidRDefault="00C8525A" w:rsidP="00C8525A">
      <w:pPr>
        <w:pStyle w:val="21"/>
        <w:numPr>
          <w:ilvl w:val="0"/>
          <w:numId w:val="3"/>
        </w:numPr>
        <w:spacing w:line="276" w:lineRule="auto"/>
      </w:pPr>
      <w:r>
        <w:t>1.Считать публичные слушания состоявшимися.</w:t>
      </w:r>
    </w:p>
    <w:p w:rsidR="00C8525A" w:rsidRDefault="00C8525A" w:rsidP="00C8525A">
      <w:pPr>
        <w:pStyle w:val="21"/>
        <w:numPr>
          <w:ilvl w:val="0"/>
          <w:numId w:val="3"/>
        </w:numPr>
        <w:spacing w:line="276" w:lineRule="auto"/>
      </w:pPr>
      <w:r>
        <w:t xml:space="preserve">2. Рекомендовать Комиссии по подготовке  и проведению публичных слушаний Лизиновского сельского поселения предоставить разрешение на условно разрешенный вид использования земельного участка или объекта капитального строительства «13.1. Ведение огородничества» в отношении земельных участков: </w:t>
      </w:r>
    </w:p>
    <w:p w:rsidR="00C8525A" w:rsidRDefault="00C8525A" w:rsidP="00C8525A">
      <w:pPr>
        <w:pStyle w:val="21"/>
        <w:numPr>
          <w:ilvl w:val="0"/>
          <w:numId w:val="3"/>
        </w:numPr>
        <w:spacing w:line="276" w:lineRule="auto"/>
      </w:pPr>
      <w:r>
        <w:t xml:space="preserve">       </w:t>
      </w:r>
      <w:proofErr w:type="gramStart"/>
      <w:r>
        <w:t xml:space="preserve">1– по  заявлению гр. </w:t>
      </w:r>
      <w:proofErr w:type="spellStart"/>
      <w:r>
        <w:t>Рекшинского</w:t>
      </w:r>
      <w:proofErr w:type="spellEnd"/>
      <w:r>
        <w:t xml:space="preserve"> А.К «О предоставлении разрешения на условно разрешенный вид использования земельного участка или объекта капитального строительства» для земельного участка, площадью 663 кв. м., расположенному в кадастровом квартале 36:27:0420009, относящемуся к категории земель: земли населенных пунктов, в территориальной зоне:</w:t>
      </w:r>
      <w:proofErr w:type="gramEnd"/>
      <w:r>
        <w:t xml:space="preserve"> «Зона застройки индивидуальными жилыми домами села Лизиновка – Ж</w:t>
      </w:r>
      <w:proofErr w:type="gramStart"/>
      <w:r>
        <w:t>1</w:t>
      </w:r>
      <w:proofErr w:type="gramEnd"/>
      <w:r>
        <w:t>/1» 13.1. Ведение огородничества.</w:t>
      </w:r>
    </w:p>
    <w:p w:rsidR="00C8525A" w:rsidRDefault="00C8525A" w:rsidP="00C8525A">
      <w:pPr>
        <w:pStyle w:val="21"/>
        <w:numPr>
          <w:ilvl w:val="0"/>
          <w:numId w:val="3"/>
        </w:numPr>
        <w:spacing w:line="276" w:lineRule="auto"/>
      </w:pPr>
      <w:r>
        <w:t xml:space="preserve">       2 – по  заявлению гр. Ярославцевой Л.И. «О предоставлении разрешения на условно разрешенный вид использования земельного участка или объекта капитального строительства» для земельного участка, площадью 4500 кв. м., расположенному в кадастровом квартале 36:27:0420010, относящемуся к категории земель: земли населенных пунктов, в территориальной зоне: «Зона застройки индивидуальными жилыми домами села Лизиновка – Ж</w:t>
      </w:r>
      <w:proofErr w:type="gramStart"/>
      <w:r>
        <w:t>1</w:t>
      </w:r>
      <w:proofErr w:type="gramEnd"/>
      <w:r>
        <w:t>/1» 13.1. Ведение огородничества</w:t>
      </w:r>
    </w:p>
    <w:p w:rsidR="00C8525A" w:rsidRDefault="00C8525A" w:rsidP="00C8525A">
      <w:pPr>
        <w:pStyle w:val="21"/>
        <w:numPr>
          <w:ilvl w:val="0"/>
          <w:numId w:val="3"/>
        </w:numPr>
        <w:spacing w:line="276" w:lineRule="auto"/>
      </w:pPr>
      <w:r>
        <w:lastRenderedPageBreak/>
        <w:t>3 – по  заявлению гр. Ярославцевой Л.И. «О предоставлении разрешения на условно разрешенный вид использования земельного участка или объекта капитального строительства» для земельного участка, площадью 4500 кв. м., расположенному в кадастровом квартале 36:27:0420010, относящемуся к категории земель: земли населенных пунктов, в территориальной зоне: «Зона застройки индивидуальными жилыми домами села Лизиновка – Ж</w:t>
      </w:r>
      <w:proofErr w:type="gramStart"/>
      <w:r>
        <w:t>1</w:t>
      </w:r>
      <w:proofErr w:type="gramEnd"/>
      <w:r>
        <w:t xml:space="preserve">/1» 13.1. Ведение огородничества          </w:t>
      </w:r>
    </w:p>
    <w:p w:rsidR="00423248" w:rsidRPr="00C8525A" w:rsidRDefault="00423248" w:rsidP="00C8525A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8525A">
        <w:rPr>
          <w:rFonts w:ascii="Times New Roman" w:hAnsi="Times New Roman" w:cs="Times New Roman"/>
          <w:sz w:val="24"/>
          <w:lang w:val="ru-RU"/>
        </w:rPr>
        <w:t>Настоящее заключение подлежит обнародованию и размещению на официальном</w:t>
      </w:r>
      <w:r w:rsidR="00123C69" w:rsidRPr="00C8525A">
        <w:rPr>
          <w:rFonts w:ascii="Times New Roman" w:hAnsi="Times New Roman" w:cs="Times New Roman"/>
          <w:sz w:val="24"/>
          <w:lang w:val="ru-RU"/>
        </w:rPr>
        <w:t xml:space="preserve"> сайте администрации </w:t>
      </w:r>
      <w:r w:rsidR="00A0214E" w:rsidRPr="00C8525A">
        <w:rPr>
          <w:rFonts w:ascii="Times New Roman" w:hAnsi="Times New Roman" w:cs="Times New Roman"/>
          <w:sz w:val="24"/>
          <w:lang w:val="ru-RU"/>
        </w:rPr>
        <w:t>Лизин</w:t>
      </w:r>
      <w:r w:rsidR="00171570" w:rsidRPr="00C8525A">
        <w:rPr>
          <w:rFonts w:ascii="Times New Roman" w:hAnsi="Times New Roman" w:cs="Times New Roman"/>
          <w:sz w:val="24"/>
          <w:lang w:val="ru-RU"/>
        </w:rPr>
        <w:t>овского сельского поселения Россошанского</w:t>
      </w:r>
      <w:r w:rsidRPr="00C8525A">
        <w:rPr>
          <w:rFonts w:ascii="Times New Roman" w:hAnsi="Times New Roman" w:cs="Times New Roman"/>
          <w:sz w:val="24"/>
          <w:lang w:val="ru-RU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AB4D83" w:rsidRDefault="00423248" w:rsidP="00EA163A">
      <w:pPr>
        <w:spacing w:line="276" w:lineRule="auto"/>
        <w:jc w:val="both"/>
      </w:pPr>
    </w:p>
    <w:p w:rsidR="00255730" w:rsidRPr="00AB4D83" w:rsidRDefault="00780E90">
      <w:pPr>
        <w:jc w:val="both"/>
      </w:pPr>
      <w:r w:rsidRPr="00AB4D83">
        <w:tab/>
      </w:r>
    </w:p>
    <w:p w:rsidR="00A42D22" w:rsidRPr="00AB4D83" w:rsidRDefault="00423248" w:rsidP="00CF616A">
      <w:pPr>
        <w:jc w:val="both"/>
      </w:pPr>
      <w:r w:rsidRPr="00AB4D83">
        <w:t>Председатель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DD61CB">
        <w:t xml:space="preserve">О.В. </w:t>
      </w:r>
      <w:proofErr w:type="spellStart"/>
      <w:r w:rsidR="00DD61CB">
        <w:t>Старунова</w:t>
      </w:r>
      <w:proofErr w:type="spellEnd"/>
    </w:p>
    <w:p w:rsidR="00EA163A" w:rsidRPr="00AB4D83" w:rsidRDefault="00EA163A" w:rsidP="00CF616A">
      <w:pPr>
        <w:jc w:val="both"/>
      </w:pPr>
    </w:p>
    <w:p w:rsidR="00170E66" w:rsidRDefault="00423248" w:rsidP="00170E66">
      <w:pPr>
        <w:jc w:val="both"/>
      </w:pPr>
      <w:r w:rsidRPr="00AB4D83">
        <w:t>Секретарь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C8525A">
        <w:t xml:space="preserve">С.В. </w:t>
      </w:r>
      <w:proofErr w:type="spellStart"/>
      <w:r w:rsidR="00C8525A">
        <w:t>Дидрова</w:t>
      </w:r>
      <w:proofErr w:type="spellEnd"/>
    </w:p>
    <w:sectPr w:rsidR="00170E66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3FA5"/>
    <w:rsid w:val="00045202"/>
    <w:rsid w:val="0005451F"/>
    <w:rsid w:val="00062B18"/>
    <w:rsid w:val="00072585"/>
    <w:rsid w:val="000733D3"/>
    <w:rsid w:val="00082F53"/>
    <w:rsid w:val="00083F95"/>
    <w:rsid w:val="000941D7"/>
    <w:rsid w:val="000A4ED5"/>
    <w:rsid w:val="000A6CDD"/>
    <w:rsid w:val="000B588B"/>
    <w:rsid w:val="000B662A"/>
    <w:rsid w:val="000B6711"/>
    <w:rsid w:val="000B6ACE"/>
    <w:rsid w:val="000C049D"/>
    <w:rsid w:val="000C1DF2"/>
    <w:rsid w:val="000C382D"/>
    <w:rsid w:val="000C3A74"/>
    <w:rsid w:val="000D1911"/>
    <w:rsid w:val="000E2F98"/>
    <w:rsid w:val="000F64DE"/>
    <w:rsid w:val="000F692D"/>
    <w:rsid w:val="000F698A"/>
    <w:rsid w:val="00113F74"/>
    <w:rsid w:val="00113F8F"/>
    <w:rsid w:val="00115266"/>
    <w:rsid w:val="00115DA7"/>
    <w:rsid w:val="001200A6"/>
    <w:rsid w:val="0012227F"/>
    <w:rsid w:val="00123C69"/>
    <w:rsid w:val="001250E1"/>
    <w:rsid w:val="001300E5"/>
    <w:rsid w:val="001330B4"/>
    <w:rsid w:val="00135CD2"/>
    <w:rsid w:val="00152059"/>
    <w:rsid w:val="00165DAF"/>
    <w:rsid w:val="001705D5"/>
    <w:rsid w:val="00170E66"/>
    <w:rsid w:val="00171570"/>
    <w:rsid w:val="0017246A"/>
    <w:rsid w:val="00174C00"/>
    <w:rsid w:val="00175BB1"/>
    <w:rsid w:val="00183735"/>
    <w:rsid w:val="00186C1C"/>
    <w:rsid w:val="00191BA8"/>
    <w:rsid w:val="001B1D28"/>
    <w:rsid w:val="001B3D84"/>
    <w:rsid w:val="001C0B1F"/>
    <w:rsid w:val="001D24C2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1371"/>
    <w:rsid w:val="00225BC0"/>
    <w:rsid w:val="002277C4"/>
    <w:rsid w:val="002344FC"/>
    <w:rsid w:val="00240938"/>
    <w:rsid w:val="002478F5"/>
    <w:rsid w:val="0025518D"/>
    <w:rsid w:val="00255730"/>
    <w:rsid w:val="00257766"/>
    <w:rsid w:val="00265425"/>
    <w:rsid w:val="00265662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4F4A"/>
    <w:rsid w:val="00317B66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B19FA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13FA3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912B9"/>
    <w:rsid w:val="004A1BBA"/>
    <w:rsid w:val="004A35BF"/>
    <w:rsid w:val="004B241D"/>
    <w:rsid w:val="004B5FCD"/>
    <w:rsid w:val="004B7136"/>
    <w:rsid w:val="004C4314"/>
    <w:rsid w:val="004C6B00"/>
    <w:rsid w:val="004C73E6"/>
    <w:rsid w:val="004D3C25"/>
    <w:rsid w:val="004D43F3"/>
    <w:rsid w:val="004D576A"/>
    <w:rsid w:val="004E1BC2"/>
    <w:rsid w:val="004F0398"/>
    <w:rsid w:val="005225BF"/>
    <w:rsid w:val="00555C0D"/>
    <w:rsid w:val="00562ACF"/>
    <w:rsid w:val="00571EB2"/>
    <w:rsid w:val="005727C5"/>
    <w:rsid w:val="00576845"/>
    <w:rsid w:val="0058293F"/>
    <w:rsid w:val="00584347"/>
    <w:rsid w:val="0058499E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065D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47E0D"/>
    <w:rsid w:val="0065294D"/>
    <w:rsid w:val="00655686"/>
    <w:rsid w:val="00663A82"/>
    <w:rsid w:val="00667059"/>
    <w:rsid w:val="006732AC"/>
    <w:rsid w:val="0068274A"/>
    <w:rsid w:val="006921C8"/>
    <w:rsid w:val="006B3A3E"/>
    <w:rsid w:val="006B4273"/>
    <w:rsid w:val="006B6D45"/>
    <w:rsid w:val="006C6A76"/>
    <w:rsid w:val="006D4A2C"/>
    <w:rsid w:val="006D648B"/>
    <w:rsid w:val="006E64FF"/>
    <w:rsid w:val="006F1054"/>
    <w:rsid w:val="006F38E3"/>
    <w:rsid w:val="00702923"/>
    <w:rsid w:val="0070535F"/>
    <w:rsid w:val="00715A85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4A67"/>
    <w:rsid w:val="007957CF"/>
    <w:rsid w:val="00797F4D"/>
    <w:rsid w:val="007A0FF1"/>
    <w:rsid w:val="007A3327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516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0430"/>
    <w:rsid w:val="009158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0014"/>
    <w:rsid w:val="009648D3"/>
    <w:rsid w:val="009863CB"/>
    <w:rsid w:val="00997065"/>
    <w:rsid w:val="009974FB"/>
    <w:rsid w:val="009A026C"/>
    <w:rsid w:val="009A31F0"/>
    <w:rsid w:val="009A4698"/>
    <w:rsid w:val="009B4EAD"/>
    <w:rsid w:val="009B7E38"/>
    <w:rsid w:val="009C15F8"/>
    <w:rsid w:val="009C2257"/>
    <w:rsid w:val="009C31F0"/>
    <w:rsid w:val="009D17AF"/>
    <w:rsid w:val="009D1A58"/>
    <w:rsid w:val="009D76D2"/>
    <w:rsid w:val="009E1551"/>
    <w:rsid w:val="009E4B94"/>
    <w:rsid w:val="009E7071"/>
    <w:rsid w:val="009F6E43"/>
    <w:rsid w:val="00A00AD7"/>
    <w:rsid w:val="00A0214E"/>
    <w:rsid w:val="00A043F5"/>
    <w:rsid w:val="00A05271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5E7C"/>
    <w:rsid w:val="00A57C00"/>
    <w:rsid w:val="00A60BAA"/>
    <w:rsid w:val="00A63C50"/>
    <w:rsid w:val="00A658C0"/>
    <w:rsid w:val="00A66D38"/>
    <w:rsid w:val="00A67E70"/>
    <w:rsid w:val="00A71209"/>
    <w:rsid w:val="00A803BD"/>
    <w:rsid w:val="00A83F5F"/>
    <w:rsid w:val="00A9303F"/>
    <w:rsid w:val="00AB09B3"/>
    <w:rsid w:val="00AB15D6"/>
    <w:rsid w:val="00AB2EE0"/>
    <w:rsid w:val="00AB35FB"/>
    <w:rsid w:val="00AB4D83"/>
    <w:rsid w:val="00AC59DD"/>
    <w:rsid w:val="00AD7DC9"/>
    <w:rsid w:val="00AE32BF"/>
    <w:rsid w:val="00AE781A"/>
    <w:rsid w:val="00AF7649"/>
    <w:rsid w:val="00AF7798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774E2"/>
    <w:rsid w:val="00B82566"/>
    <w:rsid w:val="00B90701"/>
    <w:rsid w:val="00B909A3"/>
    <w:rsid w:val="00B9778D"/>
    <w:rsid w:val="00BA0537"/>
    <w:rsid w:val="00BA2D0F"/>
    <w:rsid w:val="00BB11BD"/>
    <w:rsid w:val="00BB1CFF"/>
    <w:rsid w:val="00BC6907"/>
    <w:rsid w:val="00BD007A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8525A"/>
    <w:rsid w:val="00C910B9"/>
    <w:rsid w:val="00C930A5"/>
    <w:rsid w:val="00C96AA2"/>
    <w:rsid w:val="00CA2FDD"/>
    <w:rsid w:val="00CA48B4"/>
    <w:rsid w:val="00CA532D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B7C"/>
    <w:rsid w:val="00D16C83"/>
    <w:rsid w:val="00D4092D"/>
    <w:rsid w:val="00D40BD6"/>
    <w:rsid w:val="00D40C7B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80E08"/>
    <w:rsid w:val="00D84D2F"/>
    <w:rsid w:val="00D85EF4"/>
    <w:rsid w:val="00D90F58"/>
    <w:rsid w:val="00DA2023"/>
    <w:rsid w:val="00DA6CF0"/>
    <w:rsid w:val="00DA7AB8"/>
    <w:rsid w:val="00DB29DB"/>
    <w:rsid w:val="00DB44DD"/>
    <w:rsid w:val="00DB56E6"/>
    <w:rsid w:val="00DC1B50"/>
    <w:rsid w:val="00DC614B"/>
    <w:rsid w:val="00DD4A79"/>
    <w:rsid w:val="00DD61CB"/>
    <w:rsid w:val="00DD633D"/>
    <w:rsid w:val="00DE3571"/>
    <w:rsid w:val="00DE7E99"/>
    <w:rsid w:val="00E0247C"/>
    <w:rsid w:val="00E03C89"/>
    <w:rsid w:val="00E126C5"/>
    <w:rsid w:val="00E16695"/>
    <w:rsid w:val="00E22264"/>
    <w:rsid w:val="00E24491"/>
    <w:rsid w:val="00E37999"/>
    <w:rsid w:val="00E4187D"/>
    <w:rsid w:val="00E43ED5"/>
    <w:rsid w:val="00E50686"/>
    <w:rsid w:val="00E571F9"/>
    <w:rsid w:val="00E726BD"/>
    <w:rsid w:val="00E72EF1"/>
    <w:rsid w:val="00E77920"/>
    <w:rsid w:val="00E816FB"/>
    <w:rsid w:val="00E96F1A"/>
    <w:rsid w:val="00EA163A"/>
    <w:rsid w:val="00EA72BC"/>
    <w:rsid w:val="00EB0114"/>
    <w:rsid w:val="00EB2038"/>
    <w:rsid w:val="00EC7CEF"/>
    <w:rsid w:val="00ED655B"/>
    <w:rsid w:val="00ED7343"/>
    <w:rsid w:val="00ED78D0"/>
    <w:rsid w:val="00ED799C"/>
    <w:rsid w:val="00EE681A"/>
    <w:rsid w:val="00EE7206"/>
    <w:rsid w:val="00EF0E1A"/>
    <w:rsid w:val="00EF3A87"/>
    <w:rsid w:val="00EF4F5B"/>
    <w:rsid w:val="00EF6283"/>
    <w:rsid w:val="00F03A41"/>
    <w:rsid w:val="00F13779"/>
    <w:rsid w:val="00F13A3C"/>
    <w:rsid w:val="00F20454"/>
    <w:rsid w:val="00F243CE"/>
    <w:rsid w:val="00F26214"/>
    <w:rsid w:val="00F30412"/>
    <w:rsid w:val="00F3209F"/>
    <w:rsid w:val="00F354E6"/>
    <w:rsid w:val="00F369BA"/>
    <w:rsid w:val="00F408C9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353A-090B-41F2-89F9-323D5102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3</cp:revision>
  <cp:lastPrinted>2023-08-28T12:04:00Z</cp:lastPrinted>
  <dcterms:created xsi:type="dcterms:W3CDTF">2025-02-10T06:02:00Z</dcterms:created>
  <dcterms:modified xsi:type="dcterms:W3CDTF">2025-02-10T06:02:00Z</dcterms:modified>
</cp:coreProperties>
</file>