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7F65C" w14:textId="77777777" w:rsidR="00D31DF7" w:rsidRPr="009263A7" w:rsidRDefault="00D31DF7" w:rsidP="00D31DF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14:paraId="6132F280" w14:textId="77777777" w:rsidR="00D31DF7" w:rsidRPr="009263A7" w:rsidRDefault="00C5343D" w:rsidP="00D31DF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ЛИЗИНОВСКОГО</w:t>
      </w:r>
      <w:r w:rsidR="00D31DF7" w:rsidRPr="009263A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14:paraId="7A8DF27C" w14:textId="77777777" w:rsidR="00D31DF7" w:rsidRPr="009263A7" w:rsidRDefault="00D31DF7" w:rsidP="00D31DF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263A7">
        <w:rPr>
          <w:rFonts w:ascii="Arial" w:eastAsia="Times New Roman" w:hAnsi="Arial" w:cs="Arial"/>
          <w:sz w:val="24"/>
          <w:szCs w:val="24"/>
          <w:lang w:eastAsia="ru-RU"/>
        </w:rPr>
        <w:t xml:space="preserve">РОССОШАНСКОГО МУНИЦИПАЛЬНОГО РАЙОНА </w:t>
      </w:r>
    </w:p>
    <w:p w14:paraId="329C8505" w14:textId="77777777" w:rsidR="00D31DF7" w:rsidRPr="009263A7" w:rsidRDefault="00D31DF7" w:rsidP="00D31DF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263A7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14:paraId="39A7E1F7" w14:textId="77777777" w:rsidR="00D31DF7" w:rsidRPr="009263A7" w:rsidRDefault="00D31DF7" w:rsidP="00D31DF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8948FB4" w14:textId="6AFD7991" w:rsidR="00D31DF7" w:rsidRDefault="00D31DF7" w:rsidP="00D31DF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="00F63B9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192DB2CE" w14:textId="1E00717F" w:rsidR="00F63B9D" w:rsidRPr="009263A7" w:rsidRDefault="00F63B9D" w:rsidP="00D31DF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101 сессии </w:t>
      </w:r>
    </w:p>
    <w:p w14:paraId="7659D776" w14:textId="77777777" w:rsidR="00D31DF7" w:rsidRPr="009263A7" w:rsidRDefault="00D31DF7" w:rsidP="00D31DF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/>
          <w:b/>
          <w:sz w:val="28"/>
          <w:szCs w:val="28"/>
          <w:lang w:eastAsia="ru-RU"/>
        </w:rPr>
      </w:pPr>
    </w:p>
    <w:p w14:paraId="6FABB96F" w14:textId="393E4E5D" w:rsidR="00D31DF7" w:rsidRPr="009263A7" w:rsidRDefault="00D31DF7" w:rsidP="00D31DF7">
      <w:pPr>
        <w:tabs>
          <w:tab w:val="left" w:pos="11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263A7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F63B9D">
        <w:rPr>
          <w:rFonts w:ascii="Arial" w:eastAsia="Times New Roman" w:hAnsi="Arial" w:cs="Arial"/>
          <w:sz w:val="24"/>
          <w:szCs w:val="24"/>
          <w:lang w:eastAsia="ru-RU"/>
        </w:rPr>
        <w:t>27.06.</w:t>
      </w:r>
      <w:r w:rsidRPr="009263A7">
        <w:rPr>
          <w:rFonts w:ascii="Arial" w:eastAsia="Times New Roman" w:hAnsi="Arial" w:cs="Arial"/>
          <w:sz w:val="24"/>
          <w:szCs w:val="24"/>
          <w:lang w:eastAsia="ru-RU"/>
        </w:rPr>
        <w:t xml:space="preserve">2024 г. № </w:t>
      </w:r>
      <w:r w:rsidR="00F63B9D">
        <w:rPr>
          <w:rFonts w:ascii="Arial" w:eastAsia="Times New Roman" w:hAnsi="Arial" w:cs="Arial"/>
          <w:sz w:val="24"/>
          <w:szCs w:val="24"/>
          <w:lang w:eastAsia="ru-RU"/>
        </w:rPr>
        <w:t xml:space="preserve">180 </w:t>
      </w:r>
    </w:p>
    <w:p w14:paraId="29F5C2FF" w14:textId="77777777" w:rsidR="00D31DF7" w:rsidRPr="009263A7" w:rsidRDefault="00D31DF7" w:rsidP="00D31DF7">
      <w:pPr>
        <w:tabs>
          <w:tab w:val="left" w:pos="11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9263A7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C5343D">
        <w:rPr>
          <w:rFonts w:ascii="Arial" w:eastAsia="Times New Roman" w:hAnsi="Arial" w:cs="Arial"/>
          <w:sz w:val="24"/>
          <w:szCs w:val="24"/>
          <w:lang w:eastAsia="ru-RU"/>
        </w:rPr>
        <w:t>Лизиновка</w:t>
      </w:r>
    </w:p>
    <w:p w14:paraId="54468B39" w14:textId="77777777" w:rsidR="00D31DF7" w:rsidRPr="009263A7" w:rsidRDefault="00D31DF7" w:rsidP="00D31D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157FAB3" w14:textId="77777777" w:rsidR="00D31DF7" w:rsidRPr="00D31DF7" w:rsidRDefault="00D31DF7" w:rsidP="00D31DF7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9263A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 признании утратившим</w:t>
      </w:r>
      <w:r w:rsidR="00C5343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и</w:t>
      </w:r>
      <w:r w:rsidRPr="009263A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силу </w:t>
      </w:r>
      <w:r w:rsidR="00C5343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отдельных 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решени</w:t>
      </w:r>
      <w:r w:rsidR="00C5343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й</w:t>
      </w:r>
      <w:r w:rsidRPr="009263A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Совета народных депутатов</w:t>
      </w:r>
      <w:r w:rsidRPr="009263A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="00C5343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Лизиновского</w:t>
      </w:r>
      <w:r w:rsidRPr="009263A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</w:t>
      </w:r>
    </w:p>
    <w:p w14:paraId="17397B93" w14:textId="77777777" w:rsidR="00D31DF7" w:rsidRPr="009263A7" w:rsidRDefault="00D31DF7" w:rsidP="00D31DF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63A7">
        <w:rPr>
          <w:rFonts w:ascii="Arial" w:hAnsi="Arial" w:cs="Arial"/>
          <w:sz w:val="24"/>
          <w:szCs w:val="24"/>
          <w:lang w:eastAsia="ru-RU"/>
        </w:rPr>
        <w:t xml:space="preserve">В целях приведения нормативных правовых актов </w:t>
      </w:r>
      <w:r>
        <w:rPr>
          <w:rFonts w:ascii="Arial" w:hAnsi="Arial" w:cs="Arial"/>
          <w:sz w:val="24"/>
          <w:szCs w:val="24"/>
          <w:lang w:eastAsia="ru-RU"/>
        </w:rPr>
        <w:t>органов местного самоуправления</w:t>
      </w:r>
      <w:r w:rsidRPr="009263A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5343D">
        <w:rPr>
          <w:rFonts w:ascii="Arial" w:hAnsi="Arial" w:cs="Arial"/>
          <w:sz w:val="24"/>
          <w:szCs w:val="24"/>
          <w:lang w:eastAsia="ru-RU"/>
        </w:rPr>
        <w:t>Лизиновского</w:t>
      </w:r>
      <w:r w:rsidRPr="009263A7">
        <w:rPr>
          <w:rFonts w:ascii="Arial" w:hAnsi="Arial" w:cs="Arial"/>
          <w:sz w:val="24"/>
          <w:szCs w:val="24"/>
          <w:lang w:eastAsia="ru-RU"/>
        </w:rPr>
        <w:t xml:space="preserve"> сельского поселения в соответствие действующему законодательству</w:t>
      </w:r>
      <w:r w:rsidRPr="009263A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Совет народных депутатов</w:t>
      </w:r>
      <w:r w:rsidRPr="009263A7">
        <w:rPr>
          <w:rFonts w:ascii="Arial" w:hAnsi="Arial" w:cs="Arial"/>
          <w:sz w:val="24"/>
          <w:szCs w:val="24"/>
        </w:rPr>
        <w:t xml:space="preserve"> </w:t>
      </w:r>
      <w:r w:rsidR="00C5343D">
        <w:rPr>
          <w:rFonts w:ascii="Arial" w:hAnsi="Arial" w:cs="Arial"/>
          <w:sz w:val="24"/>
          <w:szCs w:val="24"/>
        </w:rPr>
        <w:t>Лизиновского</w:t>
      </w:r>
      <w:r w:rsidRPr="009263A7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</w:t>
      </w:r>
    </w:p>
    <w:p w14:paraId="13466203" w14:textId="77777777" w:rsidR="00D31DF7" w:rsidRPr="009263A7" w:rsidRDefault="00D31DF7" w:rsidP="00D31DF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E2ADBFE" w14:textId="77777777" w:rsidR="00D31DF7" w:rsidRPr="009263A7" w:rsidRDefault="00D31DF7" w:rsidP="00D31DF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</w:t>
      </w:r>
      <w:r w:rsidRPr="009263A7">
        <w:rPr>
          <w:rFonts w:ascii="Arial" w:hAnsi="Arial" w:cs="Arial"/>
          <w:sz w:val="24"/>
          <w:szCs w:val="24"/>
        </w:rPr>
        <w:t>:</w:t>
      </w:r>
    </w:p>
    <w:p w14:paraId="1D465D04" w14:textId="77777777" w:rsidR="00C5343D" w:rsidRDefault="00D31DF7" w:rsidP="00C5343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263A7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C5343D" w:rsidRPr="00C5343D">
        <w:rPr>
          <w:rFonts w:ascii="Arial" w:hAnsi="Arial" w:cs="Arial"/>
          <w:sz w:val="24"/>
          <w:szCs w:val="24"/>
          <w:lang w:eastAsia="ru-RU"/>
        </w:rPr>
        <w:t xml:space="preserve">Признать утратившим силу следующие решения Совета народных депутатов </w:t>
      </w:r>
      <w:r w:rsidR="00C5343D">
        <w:rPr>
          <w:rFonts w:ascii="Arial" w:hAnsi="Arial" w:cs="Arial"/>
          <w:sz w:val="24"/>
          <w:szCs w:val="24"/>
          <w:lang w:eastAsia="ru-RU"/>
        </w:rPr>
        <w:t>Лизиновского</w:t>
      </w:r>
      <w:r w:rsidR="00C5343D" w:rsidRPr="00C5343D">
        <w:rPr>
          <w:rFonts w:ascii="Arial" w:hAnsi="Arial" w:cs="Arial"/>
          <w:sz w:val="24"/>
          <w:szCs w:val="24"/>
          <w:lang w:eastAsia="ru-RU"/>
        </w:rPr>
        <w:t xml:space="preserve"> сельского поселения:</w:t>
      </w:r>
    </w:p>
    <w:p w14:paraId="2F6B2FB5" w14:textId="77777777" w:rsidR="00C5343D" w:rsidRDefault="00C5343D" w:rsidP="00C5343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от </w:t>
      </w:r>
      <w:r w:rsidRPr="00C5343D">
        <w:rPr>
          <w:rFonts w:ascii="Arial" w:hAnsi="Arial" w:cs="Arial"/>
          <w:sz w:val="24"/>
          <w:szCs w:val="24"/>
          <w:lang w:eastAsia="ru-RU"/>
        </w:rPr>
        <w:t>17.07.2006</w:t>
      </w:r>
      <w:r>
        <w:rPr>
          <w:rFonts w:ascii="Arial" w:hAnsi="Arial" w:cs="Arial"/>
          <w:sz w:val="24"/>
          <w:szCs w:val="24"/>
          <w:lang w:eastAsia="ru-RU"/>
        </w:rPr>
        <w:t xml:space="preserve"> №24 «</w:t>
      </w:r>
      <w:r w:rsidRPr="00C5343D">
        <w:rPr>
          <w:rFonts w:ascii="Arial" w:hAnsi="Arial" w:cs="Arial"/>
          <w:sz w:val="24"/>
          <w:szCs w:val="24"/>
          <w:lang w:eastAsia="ru-RU"/>
        </w:rPr>
        <w:t>Об утверждении Положения о порядке ведения муниципального контроля на территории Лизиновского сельского поселения Росс</w:t>
      </w:r>
      <w:r>
        <w:rPr>
          <w:rFonts w:ascii="Arial" w:hAnsi="Arial" w:cs="Arial"/>
          <w:sz w:val="24"/>
          <w:szCs w:val="24"/>
          <w:lang w:eastAsia="ru-RU"/>
        </w:rPr>
        <w:t>ошанского муниципального района».</w:t>
      </w:r>
    </w:p>
    <w:p w14:paraId="3E11F0A5" w14:textId="77777777" w:rsidR="00C5343D" w:rsidRDefault="00C5343D" w:rsidP="00C5343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от </w:t>
      </w:r>
      <w:r w:rsidRPr="00C5343D">
        <w:rPr>
          <w:rFonts w:ascii="Arial" w:hAnsi="Arial" w:cs="Arial"/>
          <w:sz w:val="24"/>
          <w:szCs w:val="24"/>
          <w:lang w:eastAsia="ru-RU"/>
        </w:rPr>
        <w:t>22.06.2017</w:t>
      </w:r>
      <w:r>
        <w:rPr>
          <w:rFonts w:ascii="Arial" w:hAnsi="Arial" w:cs="Arial"/>
          <w:sz w:val="24"/>
          <w:szCs w:val="24"/>
          <w:lang w:eastAsia="ru-RU"/>
        </w:rPr>
        <w:t xml:space="preserve"> №</w:t>
      </w:r>
      <w:r w:rsidRPr="00C5343D">
        <w:rPr>
          <w:rFonts w:ascii="Arial" w:hAnsi="Arial" w:cs="Arial"/>
          <w:sz w:val="24"/>
          <w:szCs w:val="24"/>
          <w:lang w:eastAsia="ru-RU"/>
        </w:rPr>
        <w:t>92</w:t>
      </w:r>
      <w:r>
        <w:rPr>
          <w:rFonts w:ascii="Arial" w:hAnsi="Arial" w:cs="Arial"/>
          <w:sz w:val="24"/>
          <w:szCs w:val="24"/>
          <w:lang w:eastAsia="ru-RU"/>
        </w:rPr>
        <w:t xml:space="preserve"> «</w:t>
      </w:r>
      <w:r w:rsidRPr="00C5343D">
        <w:rPr>
          <w:rFonts w:ascii="Arial" w:hAnsi="Arial" w:cs="Arial"/>
          <w:sz w:val="24"/>
          <w:szCs w:val="24"/>
          <w:lang w:eastAsia="ru-RU"/>
        </w:rPr>
        <w:t>О порядке ведения перечня видов муниципального контроля и органов местного самоуправления Лизиновского сельского поселения Россошанского муниципального района Воронежской области, уполномоченных на их осуществление</w:t>
      </w:r>
      <w:r>
        <w:rPr>
          <w:rFonts w:ascii="Arial" w:hAnsi="Arial" w:cs="Arial"/>
          <w:sz w:val="24"/>
          <w:szCs w:val="24"/>
          <w:lang w:eastAsia="ru-RU"/>
        </w:rPr>
        <w:t>».</w:t>
      </w:r>
    </w:p>
    <w:p w14:paraId="5149C521" w14:textId="77777777" w:rsidR="00C5343D" w:rsidRPr="00C5343D" w:rsidRDefault="00C5343D" w:rsidP="00C5343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от </w:t>
      </w:r>
      <w:r w:rsidRPr="00C5343D">
        <w:rPr>
          <w:rFonts w:ascii="Arial" w:hAnsi="Arial" w:cs="Arial"/>
          <w:sz w:val="24"/>
          <w:szCs w:val="24"/>
          <w:lang w:eastAsia="ru-RU"/>
        </w:rPr>
        <w:t>03.07.2017</w:t>
      </w:r>
      <w:r>
        <w:rPr>
          <w:rFonts w:ascii="Arial" w:hAnsi="Arial" w:cs="Arial"/>
          <w:sz w:val="24"/>
          <w:szCs w:val="24"/>
          <w:lang w:eastAsia="ru-RU"/>
        </w:rPr>
        <w:t xml:space="preserve"> №</w:t>
      </w:r>
      <w:r w:rsidRPr="00C5343D">
        <w:rPr>
          <w:rFonts w:ascii="Arial" w:hAnsi="Arial" w:cs="Arial"/>
          <w:sz w:val="24"/>
          <w:szCs w:val="24"/>
          <w:lang w:eastAsia="ru-RU"/>
        </w:rPr>
        <w:t>94</w:t>
      </w:r>
      <w:r>
        <w:rPr>
          <w:rFonts w:ascii="Arial" w:hAnsi="Arial" w:cs="Arial"/>
          <w:sz w:val="24"/>
          <w:szCs w:val="24"/>
          <w:lang w:eastAsia="ru-RU"/>
        </w:rPr>
        <w:t xml:space="preserve"> «</w:t>
      </w:r>
      <w:r w:rsidRPr="00C5343D">
        <w:rPr>
          <w:rFonts w:ascii="Arial" w:hAnsi="Arial" w:cs="Arial"/>
          <w:sz w:val="24"/>
          <w:szCs w:val="24"/>
          <w:lang w:eastAsia="ru-RU"/>
        </w:rPr>
        <w:t>О порядке ведения перечня видов муниципального контроля и органов местного самоуправления Лизиновского сельского поселения уполномоченных на их осуществление</w:t>
      </w:r>
      <w:r>
        <w:rPr>
          <w:rFonts w:ascii="Arial" w:hAnsi="Arial" w:cs="Arial"/>
          <w:sz w:val="24"/>
          <w:szCs w:val="24"/>
          <w:lang w:eastAsia="ru-RU"/>
        </w:rPr>
        <w:t>»</w:t>
      </w:r>
    </w:p>
    <w:p w14:paraId="161C5F01" w14:textId="77777777" w:rsidR="00D31DF7" w:rsidRPr="009263A7" w:rsidRDefault="00D31DF7" w:rsidP="00C5343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263A7">
        <w:rPr>
          <w:rFonts w:ascii="Arial" w:eastAsia="Times New Roman" w:hAnsi="Arial" w:cs="Arial"/>
          <w:sz w:val="24"/>
          <w:szCs w:val="24"/>
          <w:lang w:eastAsia="ru-RU"/>
        </w:rPr>
        <w:t xml:space="preserve">2. Опубликовать настоящее </w:t>
      </w:r>
      <w:r w:rsidR="008A7417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Pr="009263A7">
        <w:rPr>
          <w:rFonts w:ascii="Arial" w:eastAsia="Times New Roman" w:hAnsi="Arial" w:cs="Arial"/>
          <w:sz w:val="24"/>
          <w:szCs w:val="24"/>
          <w:lang w:eastAsia="ru-RU"/>
        </w:rPr>
        <w:t xml:space="preserve"> в «Вестнике муниципальных правовых актов </w:t>
      </w:r>
      <w:r w:rsidR="00C5343D">
        <w:rPr>
          <w:rFonts w:ascii="Arial" w:eastAsia="Times New Roman" w:hAnsi="Arial" w:cs="Arial"/>
          <w:sz w:val="24"/>
          <w:szCs w:val="24"/>
          <w:lang w:eastAsia="ru-RU"/>
        </w:rPr>
        <w:t>Лизиновского</w:t>
      </w:r>
      <w:r w:rsidRPr="009263A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области» и на официальном сайте администрации </w:t>
      </w:r>
      <w:r w:rsidR="00C5343D">
        <w:rPr>
          <w:rFonts w:ascii="Arial" w:eastAsia="Times New Roman" w:hAnsi="Arial" w:cs="Arial"/>
          <w:sz w:val="24"/>
          <w:szCs w:val="24"/>
          <w:lang w:eastAsia="ru-RU"/>
        </w:rPr>
        <w:t>Лизиновского</w:t>
      </w:r>
      <w:r w:rsidRPr="009263A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области.</w:t>
      </w:r>
    </w:p>
    <w:p w14:paraId="59755EF0" w14:textId="77777777" w:rsidR="00D31DF7" w:rsidRPr="009263A7" w:rsidRDefault="00D31DF7" w:rsidP="00D31DF7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263A7">
        <w:rPr>
          <w:rFonts w:ascii="Arial" w:eastAsia="Times New Roman" w:hAnsi="Arial" w:cs="Arial"/>
          <w:sz w:val="24"/>
          <w:szCs w:val="24"/>
          <w:lang w:eastAsia="ru-RU"/>
        </w:rPr>
        <w:t xml:space="preserve"> 3. Настоящее </w:t>
      </w:r>
      <w:r w:rsidR="00391F24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Pr="009263A7">
        <w:rPr>
          <w:rFonts w:ascii="Arial" w:eastAsia="Times New Roman" w:hAnsi="Arial" w:cs="Arial"/>
          <w:sz w:val="24"/>
          <w:szCs w:val="24"/>
          <w:lang w:eastAsia="ru-RU"/>
        </w:rPr>
        <w:t xml:space="preserve"> вступает в силу с момента опубликования.</w:t>
      </w:r>
    </w:p>
    <w:p w14:paraId="06C7F229" w14:textId="77777777" w:rsidR="00D31DF7" w:rsidRPr="009263A7" w:rsidRDefault="00D31DF7" w:rsidP="00D31DF7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263A7">
        <w:rPr>
          <w:rFonts w:ascii="Arial" w:eastAsia="Times New Roman" w:hAnsi="Arial" w:cs="Arial"/>
          <w:sz w:val="24"/>
          <w:szCs w:val="24"/>
          <w:lang w:eastAsia="ru-RU"/>
        </w:rPr>
        <w:t xml:space="preserve"> 4. Контроль за исполнением настоящего </w:t>
      </w:r>
      <w:r w:rsidR="00391F24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r w:rsidRPr="009263A7">
        <w:rPr>
          <w:rFonts w:ascii="Arial" w:eastAsia="Times New Roman" w:hAnsi="Arial" w:cs="Arial"/>
          <w:sz w:val="24"/>
          <w:szCs w:val="24"/>
          <w:lang w:eastAsia="ru-RU"/>
        </w:rPr>
        <w:t xml:space="preserve"> возложить на главу </w:t>
      </w:r>
      <w:r w:rsidR="00C5343D">
        <w:rPr>
          <w:rFonts w:ascii="Arial" w:eastAsia="Times New Roman" w:hAnsi="Arial" w:cs="Arial"/>
          <w:sz w:val="24"/>
          <w:szCs w:val="24"/>
          <w:lang w:eastAsia="ru-RU"/>
        </w:rPr>
        <w:t>Лизиновского</w:t>
      </w:r>
      <w:r w:rsidRPr="009263A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tbl>
      <w:tblPr>
        <w:tblW w:w="14675" w:type="dxa"/>
        <w:tblLook w:val="04A0" w:firstRow="1" w:lastRow="0" w:firstColumn="1" w:lastColumn="0" w:noHBand="0" w:noVBand="1"/>
      </w:tblPr>
      <w:tblGrid>
        <w:gridCol w:w="7763"/>
        <w:gridCol w:w="6912"/>
      </w:tblGrid>
      <w:tr w:rsidR="00D31DF7" w:rsidRPr="00DB30AE" w14:paraId="1348F9A6" w14:textId="77777777" w:rsidTr="00D31DF7">
        <w:trPr>
          <w:trHeight w:val="428"/>
        </w:trPr>
        <w:tc>
          <w:tcPr>
            <w:tcW w:w="7763" w:type="dxa"/>
          </w:tcPr>
          <w:p w14:paraId="3FA1C19F" w14:textId="77777777" w:rsidR="00D31DF7" w:rsidRPr="009263A7" w:rsidRDefault="00D31DF7" w:rsidP="00D31DF7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B8DC97A" w14:textId="77777777" w:rsidR="00D31DF7" w:rsidRPr="009263A7" w:rsidRDefault="00D31DF7" w:rsidP="00D31DF7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977298F" w14:textId="77777777" w:rsidR="00D31DF7" w:rsidRPr="009263A7" w:rsidRDefault="00D31DF7" w:rsidP="00D31DF7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B821D6D" w14:textId="77777777" w:rsidR="00D31DF7" w:rsidRPr="009263A7" w:rsidRDefault="00D31DF7" w:rsidP="00D31DF7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3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C534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Лизиновского</w:t>
            </w:r>
          </w:p>
          <w:p w14:paraId="49AFCD91" w14:textId="77777777" w:rsidR="00D31DF7" w:rsidRPr="009263A7" w:rsidRDefault="00D31DF7" w:rsidP="00D31DF7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3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6912" w:type="dxa"/>
          </w:tcPr>
          <w:p w14:paraId="786E0DF6" w14:textId="77777777" w:rsidR="00D31DF7" w:rsidRPr="009263A7" w:rsidRDefault="00D31DF7" w:rsidP="00D31DF7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11A91DA" w14:textId="77777777" w:rsidR="00D31DF7" w:rsidRPr="009263A7" w:rsidRDefault="00D31DF7" w:rsidP="00D31DF7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 w:hanging="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35A18DB" w14:textId="77777777" w:rsidR="00D31DF7" w:rsidRPr="009263A7" w:rsidRDefault="00D31DF7" w:rsidP="00D31DF7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 w:hanging="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2788066" w14:textId="77777777" w:rsidR="00D31DF7" w:rsidRPr="009263A7" w:rsidRDefault="00D31DF7" w:rsidP="00D31DF7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 w:hanging="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3E27FAE" w14:textId="77777777" w:rsidR="00D31DF7" w:rsidRPr="009263A7" w:rsidRDefault="00D31DF7" w:rsidP="00C5343D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О.</w:t>
            </w:r>
            <w:r w:rsidR="00C534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В.Старунова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263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719E1B0F" w14:textId="77777777" w:rsidR="00D31DF7" w:rsidRPr="009263A7" w:rsidRDefault="00D31DF7" w:rsidP="00D31D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8112C5" w14:textId="77777777" w:rsidR="00D31DF7" w:rsidRPr="009263A7" w:rsidRDefault="00D31DF7" w:rsidP="00D31DF7">
      <w:r w:rsidRPr="009263A7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14:paraId="47BA0760" w14:textId="77777777" w:rsidR="00D31DF7" w:rsidRPr="009263A7" w:rsidRDefault="00D31DF7" w:rsidP="00D31DF7"/>
    <w:p w14:paraId="46B9D8B9" w14:textId="77777777" w:rsidR="00D31DF7" w:rsidRDefault="00D31DF7" w:rsidP="00D31DF7"/>
    <w:p w14:paraId="62BC0BCB" w14:textId="77777777" w:rsidR="00D31DF7" w:rsidRDefault="00D31DF7" w:rsidP="00D31DF7"/>
    <w:p w14:paraId="631D5BBC" w14:textId="77777777" w:rsidR="00D31DF7" w:rsidRDefault="00D31DF7" w:rsidP="00D31DF7"/>
    <w:p w14:paraId="78553833" w14:textId="77777777" w:rsidR="00D31DF7" w:rsidRDefault="00D31DF7" w:rsidP="00D31DF7"/>
    <w:p w14:paraId="7859F4DC" w14:textId="77777777" w:rsidR="00D31DF7" w:rsidRDefault="00D31DF7"/>
    <w:sectPr w:rsidR="00D31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DF7"/>
    <w:rsid w:val="00391F24"/>
    <w:rsid w:val="003A76D8"/>
    <w:rsid w:val="005B012A"/>
    <w:rsid w:val="006903B4"/>
    <w:rsid w:val="008A7417"/>
    <w:rsid w:val="00C5343D"/>
    <w:rsid w:val="00D31DF7"/>
    <w:rsid w:val="00F6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B5BFF"/>
  <w15:chartTrackingRefBased/>
  <w15:docId w15:val="{9D5A6E91-D514-4856-8F8B-946727E40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D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 Lizinovka</cp:lastModifiedBy>
  <cp:revision>3</cp:revision>
  <dcterms:created xsi:type="dcterms:W3CDTF">2024-06-20T11:33:00Z</dcterms:created>
  <dcterms:modified xsi:type="dcterms:W3CDTF">2024-06-20T11:38:00Z</dcterms:modified>
</cp:coreProperties>
</file>