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3E19D" w14:textId="77777777" w:rsidR="0042158F" w:rsidRDefault="00E70BBD" w:rsidP="0045336C">
      <w:pPr>
        <w:ind w:firstLine="0"/>
        <w:jc w:val="center"/>
        <w:rPr>
          <w:rFonts w:cs="Arial"/>
        </w:rPr>
      </w:pPr>
      <w:r w:rsidRPr="0042158F">
        <w:rPr>
          <w:rFonts w:cs="Arial"/>
        </w:rPr>
        <w:t>АДМИНИСТРАЦИЯ</w:t>
      </w:r>
    </w:p>
    <w:p w14:paraId="44D3181B" w14:textId="77777777" w:rsidR="00E70BBD" w:rsidRPr="0042158F" w:rsidRDefault="0045336C" w:rsidP="0045336C">
      <w:pPr>
        <w:ind w:firstLine="0"/>
        <w:jc w:val="center"/>
        <w:rPr>
          <w:rFonts w:cs="Arial"/>
        </w:rPr>
      </w:pPr>
      <w:r>
        <w:rPr>
          <w:rFonts w:cs="Arial"/>
        </w:rPr>
        <w:t>ЛИЗИНОВ</w:t>
      </w:r>
      <w:r w:rsidR="004E36BB">
        <w:rPr>
          <w:rFonts w:cs="Arial"/>
        </w:rPr>
        <w:t>СКОГО СЕЛЬСКОГО ПОСЕЛЕНИЯ</w:t>
      </w:r>
      <w:r w:rsidR="00E70BBD" w:rsidRPr="0042158F">
        <w:rPr>
          <w:rFonts w:cs="Arial"/>
        </w:rPr>
        <w:t xml:space="preserve"> </w:t>
      </w:r>
    </w:p>
    <w:p w14:paraId="71509601" w14:textId="77777777" w:rsidR="0042158F" w:rsidRDefault="00E70BBD" w:rsidP="0045336C">
      <w:pPr>
        <w:ind w:firstLine="0"/>
        <w:jc w:val="center"/>
        <w:rPr>
          <w:rFonts w:cs="Arial"/>
        </w:rPr>
      </w:pPr>
      <w:r w:rsidRPr="0042158F">
        <w:rPr>
          <w:rFonts w:cs="Arial"/>
        </w:rPr>
        <w:t>РОССО</w:t>
      </w:r>
      <w:r w:rsidR="0042158F">
        <w:rPr>
          <w:rFonts w:cs="Arial"/>
        </w:rPr>
        <w:t xml:space="preserve">ШАНСКОГО МУНИЦИПАЛЬНОГО РАЙОНА </w:t>
      </w:r>
    </w:p>
    <w:p w14:paraId="3B97882B" w14:textId="77777777" w:rsidR="00E70BBD" w:rsidRPr="0042158F" w:rsidRDefault="00E70BBD" w:rsidP="0045336C">
      <w:pPr>
        <w:ind w:firstLine="0"/>
        <w:jc w:val="center"/>
        <w:rPr>
          <w:rFonts w:cs="Arial"/>
        </w:rPr>
      </w:pPr>
      <w:r w:rsidRPr="0042158F">
        <w:rPr>
          <w:rFonts w:cs="Arial"/>
        </w:rPr>
        <w:t>ВОРОНЕЖСКОЙ ОБЛАСТИ</w:t>
      </w:r>
    </w:p>
    <w:p w14:paraId="3F4FB15D" w14:textId="77777777" w:rsidR="0042158F" w:rsidRDefault="00716FB1" w:rsidP="0045336C">
      <w:pPr>
        <w:ind w:firstLine="0"/>
        <w:jc w:val="center"/>
        <w:rPr>
          <w:rFonts w:cs="Arial"/>
        </w:rPr>
      </w:pPr>
      <w:r w:rsidRPr="0042158F">
        <w:rPr>
          <w:rFonts w:cs="Arial"/>
        </w:rPr>
        <w:t>ПОСТАНОВЛЕНИЕ</w:t>
      </w:r>
      <w:r w:rsidR="0042158F">
        <w:rPr>
          <w:rFonts w:cs="Arial"/>
        </w:rPr>
        <w:t xml:space="preserve"> </w:t>
      </w:r>
    </w:p>
    <w:p w14:paraId="6F540B28" w14:textId="77777777" w:rsidR="004E36BB" w:rsidRDefault="004E36BB" w:rsidP="0042158F">
      <w:pPr>
        <w:ind w:firstLine="709"/>
        <w:jc w:val="center"/>
        <w:rPr>
          <w:rFonts w:cs="Arial"/>
        </w:rPr>
      </w:pPr>
    </w:p>
    <w:p w14:paraId="063CFD96" w14:textId="77777777" w:rsidR="00B4362A" w:rsidRPr="0042158F" w:rsidRDefault="00FE265C" w:rsidP="0042158F">
      <w:pPr>
        <w:ind w:firstLine="709"/>
        <w:rPr>
          <w:rFonts w:cs="Arial"/>
        </w:rPr>
      </w:pPr>
      <w:r w:rsidRPr="0042158F">
        <w:rPr>
          <w:rFonts w:cs="Arial"/>
        </w:rPr>
        <w:t>от</w:t>
      </w:r>
      <w:r w:rsidR="0042158F">
        <w:rPr>
          <w:rFonts w:cs="Arial"/>
        </w:rPr>
        <w:t xml:space="preserve"> </w:t>
      </w:r>
      <w:r w:rsidR="0045336C">
        <w:rPr>
          <w:rFonts w:cs="Arial"/>
        </w:rPr>
        <w:t xml:space="preserve">29.05.2023 </w:t>
      </w:r>
      <w:r w:rsidRPr="0042158F">
        <w:rPr>
          <w:rFonts w:cs="Arial"/>
        </w:rPr>
        <w:t>г.</w:t>
      </w:r>
      <w:r w:rsidR="0042158F">
        <w:rPr>
          <w:rFonts w:cs="Arial"/>
        </w:rPr>
        <w:t xml:space="preserve"> </w:t>
      </w:r>
      <w:r w:rsidRPr="0042158F">
        <w:rPr>
          <w:rFonts w:cs="Arial"/>
        </w:rPr>
        <w:t xml:space="preserve">№ </w:t>
      </w:r>
      <w:r w:rsidR="0045336C">
        <w:rPr>
          <w:rFonts w:cs="Arial"/>
        </w:rPr>
        <w:t>47</w:t>
      </w:r>
    </w:p>
    <w:p w14:paraId="6CD9274D" w14:textId="77777777" w:rsidR="00266F16" w:rsidRPr="0042158F" w:rsidRDefault="004E36BB" w:rsidP="0042158F">
      <w:pPr>
        <w:ind w:firstLine="709"/>
        <w:rPr>
          <w:rFonts w:cs="Arial"/>
        </w:rPr>
      </w:pPr>
      <w:r>
        <w:rPr>
          <w:rFonts w:cs="Arial"/>
        </w:rPr>
        <w:t xml:space="preserve">с. </w:t>
      </w:r>
      <w:r w:rsidR="0045336C">
        <w:rPr>
          <w:rFonts w:cs="Arial"/>
        </w:rPr>
        <w:t>Лизиновка</w:t>
      </w:r>
    </w:p>
    <w:p w14:paraId="61C59D92" w14:textId="77777777" w:rsidR="00266F16" w:rsidRPr="0042158F" w:rsidRDefault="00266F16" w:rsidP="0042158F">
      <w:pPr>
        <w:ind w:firstLine="709"/>
        <w:rPr>
          <w:rFonts w:cs="Arial"/>
        </w:rPr>
      </w:pPr>
      <w:r w:rsidRPr="0042158F">
        <w:rPr>
          <w:rFonts w:cs="Arial"/>
        </w:rPr>
        <w:t xml:space="preserve"> </w:t>
      </w:r>
    </w:p>
    <w:p w14:paraId="753AD9C1" w14:textId="77777777" w:rsidR="00AC024D" w:rsidRPr="0042158F" w:rsidRDefault="00FE281F" w:rsidP="0042158F">
      <w:pPr>
        <w:pStyle w:val="a7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2158F">
        <w:rPr>
          <w:rFonts w:ascii="Arial" w:hAnsi="Arial" w:cs="Arial"/>
          <w:b/>
          <w:sz w:val="32"/>
          <w:szCs w:val="32"/>
        </w:rPr>
        <w:t xml:space="preserve">О </w:t>
      </w:r>
      <w:r w:rsidR="00AC024D" w:rsidRPr="0042158F">
        <w:rPr>
          <w:rFonts w:ascii="Arial" w:hAnsi="Arial" w:cs="Arial"/>
          <w:b/>
          <w:sz w:val="32"/>
          <w:szCs w:val="32"/>
        </w:rPr>
        <w:t>создании, хранении, использовании</w:t>
      </w:r>
      <w:r w:rsidR="0042158F" w:rsidRPr="0042158F">
        <w:rPr>
          <w:rFonts w:ascii="Arial" w:hAnsi="Arial" w:cs="Arial"/>
          <w:b/>
          <w:sz w:val="32"/>
          <w:szCs w:val="32"/>
        </w:rPr>
        <w:t xml:space="preserve"> </w:t>
      </w:r>
      <w:r w:rsidR="00AC024D" w:rsidRPr="0042158F">
        <w:rPr>
          <w:rFonts w:ascii="Arial" w:hAnsi="Arial" w:cs="Arial"/>
          <w:b/>
          <w:sz w:val="32"/>
          <w:szCs w:val="32"/>
        </w:rPr>
        <w:t>и восполнении местного резерва</w:t>
      </w:r>
      <w:r w:rsidR="0042158F" w:rsidRPr="0042158F">
        <w:rPr>
          <w:rFonts w:ascii="Arial" w:hAnsi="Arial" w:cs="Arial"/>
          <w:b/>
          <w:sz w:val="32"/>
          <w:szCs w:val="32"/>
        </w:rPr>
        <w:t xml:space="preserve"> </w:t>
      </w:r>
      <w:r w:rsidR="00AC024D" w:rsidRPr="0042158F">
        <w:rPr>
          <w:rFonts w:ascii="Arial" w:hAnsi="Arial" w:cs="Arial"/>
          <w:b/>
          <w:sz w:val="32"/>
          <w:szCs w:val="32"/>
        </w:rPr>
        <w:t>материальных ресурсов для ликвидации</w:t>
      </w:r>
    </w:p>
    <w:p w14:paraId="6DC0BAA5" w14:textId="77777777" w:rsidR="0042158F" w:rsidRDefault="00AC024D" w:rsidP="0042158F">
      <w:pPr>
        <w:pStyle w:val="a7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2158F">
        <w:rPr>
          <w:rFonts w:ascii="Arial" w:hAnsi="Arial" w:cs="Arial"/>
          <w:b/>
          <w:sz w:val="32"/>
          <w:szCs w:val="32"/>
        </w:rPr>
        <w:t>чрезвычайных ситуаций</w:t>
      </w:r>
      <w:r w:rsidR="0055161B" w:rsidRPr="0042158F">
        <w:rPr>
          <w:rFonts w:ascii="Arial" w:hAnsi="Arial" w:cs="Arial"/>
          <w:b/>
          <w:sz w:val="32"/>
          <w:szCs w:val="32"/>
        </w:rPr>
        <w:t xml:space="preserve"> на территории</w:t>
      </w:r>
      <w:r w:rsidR="0042158F" w:rsidRPr="0042158F">
        <w:rPr>
          <w:rFonts w:ascii="Arial" w:hAnsi="Arial" w:cs="Arial"/>
          <w:b/>
          <w:sz w:val="32"/>
          <w:szCs w:val="32"/>
        </w:rPr>
        <w:t xml:space="preserve"> </w:t>
      </w:r>
      <w:r w:rsidR="0045336C">
        <w:rPr>
          <w:rFonts w:ascii="Arial" w:hAnsi="Arial" w:cs="Arial"/>
          <w:b/>
          <w:sz w:val="32"/>
          <w:szCs w:val="32"/>
        </w:rPr>
        <w:t>Лизинов</w:t>
      </w:r>
      <w:r w:rsidR="004E36BB">
        <w:rPr>
          <w:rFonts w:ascii="Arial" w:hAnsi="Arial" w:cs="Arial"/>
          <w:b/>
          <w:sz w:val="32"/>
          <w:szCs w:val="32"/>
        </w:rPr>
        <w:t xml:space="preserve">ского сельского поселения </w:t>
      </w:r>
    </w:p>
    <w:p w14:paraId="15C53DC3" w14:textId="77777777" w:rsidR="004E36BB" w:rsidRPr="0045336C" w:rsidRDefault="004E36BB" w:rsidP="0042158F">
      <w:pPr>
        <w:pStyle w:val="a7"/>
        <w:ind w:firstLine="709"/>
        <w:jc w:val="center"/>
        <w:rPr>
          <w:rFonts w:ascii="Arial" w:hAnsi="Arial" w:cs="Arial"/>
          <w:b/>
          <w:sz w:val="16"/>
          <w:szCs w:val="16"/>
        </w:rPr>
      </w:pPr>
    </w:p>
    <w:p w14:paraId="4ADF1205" w14:textId="77777777" w:rsidR="004E36BB" w:rsidRDefault="0042158F" w:rsidP="0042158F">
      <w:pPr>
        <w:pStyle w:val="1"/>
        <w:shd w:val="clear" w:color="auto" w:fill="FFFFFF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C05031" w:rsidRPr="0042158F">
        <w:rPr>
          <w:b w:val="0"/>
          <w:sz w:val="24"/>
          <w:szCs w:val="24"/>
        </w:rPr>
        <w:t>В</w:t>
      </w:r>
      <w:r w:rsidR="00F727D4" w:rsidRPr="0042158F">
        <w:rPr>
          <w:b w:val="0"/>
          <w:sz w:val="24"/>
          <w:szCs w:val="24"/>
        </w:rPr>
        <w:t xml:space="preserve"> соответствии с Федеральным законом от 21 декабря 1994 г. №68-ФЗ «О защите населения</w:t>
      </w:r>
      <w:r w:rsidR="00B379C2" w:rsidRPr="0042158F">
        <w:rPr>
          <w:b w:val="0"/>
          <w:sz w:val="24"/>
          <w:szCs w:val="24"/>
        </w:rPr>
        <w:t xml:space="preserve"> и территорий от чрезвычайных ситуаций природного и техногенного характера»,</w:t>
      </w:r>
      <w:r w:rsidR="0055161B" w:rsidRPr="0042158F">
        <w:rPr>
          <w:b w:val="0"/>
          <w:sz w:val="24"/>
          <w:szCs w:val="24"/>
        </w:rPr>
        <w:t xml:space="preserve"> </w:t>
      </w:r>
      <w:r w:rsidR="00B379C2" w:rsidRPr="0042158F">
        <w:rPr>
          <w:b w:val="0"/>
          <w:sz w:val="24"/>
          <w:szCs w:val="24"/>
        </w:rPr>
        <w:t>постановление</w:t>
      </w:r>
      <w:r w:rsidR="0055161B" w:rsidRPr="0042158F">
        <w:rPr>
          <w:b w:val="0"/>
          <w:sz w:val="24"/>
          <w:szCs w:val="24"/>
        </w:rPr>
        <w:t>м</w:t>
      </w:r>
      <w:r w:rsidR="00B379C2" w:rsidRPr="0042158F">
        <w:rPr>
          <w:b w:val="0"/>
          <w:sz w:val="24"/>
          <w:szCs w:val="24"/>
        </w:rPr>
        <w:t xml:space="preserve"> Правительства РФ от 25 июля 2020 г. </w:t>
      </w:r>
      <w:r w:rsidR="004E36BB">
        <w:rPr>
          <w:b w:val="0"/>
          <w:sz w:val="24"/>
          <w:szCs w:val="24"/>
        </w:rPr>
        <w:t>№</w:t>
      </w:r>
      <w:r w:rsidR="00B379C2" w:rsidRPr="0042158F">
        <w:rPr>
          <w:b w:val="0"/>
          <w:sz w:val="24"/>
          <w:szCs w:val="24"/>
        </w:rPr>
        <w:t xml:space="preserve"> 1119 </w:t>
      </w:r>
      <w:r w:rsidR="004E36BB">
        <w:rPr>
          <w:b w:val="0"/>
          <w:sz w:val="24"/>
          <w:szCs w:val="24"/>
        </w:rPr>
        <w:t>«</w:t>
      </w:r>
      <w:r w:rsidR="00B379C2" w:rsidRPr="0042158F">
        <w:rPr>
          <w:b w:val="0"/>
          <w:sz w:val="24"/>
          <w:szCs w:val="24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</w:t>
      </w:r>
      <w:r w:rsidR="0070474D" w:rsidRPr="0042158F">
        <w:rPr>
          <w:b w:val="0"/>
          <w:sz w:val="24"/>
          <w:szCs w:val="24"/>
        </w:rPr>
        <w:t>ного и техногенного характера</w:t>
      </w:r>
      <w:r w:rsidR="004E36BB">
        <w:rPr>
          <w:b w:val="0"/>
          <w:sz w:val="24"/>
          <w:szCs w:val="24"/>
        </w:rPr>
        <w:t>»</w:t>
      </w:r>
      <w:r w:rsidR="0070474D" w:rsidRPr="0042158F">
        <w:rPr>
          <w:b w:val="0"/>
          <w:sz w:val="24"/>
          <w:szCs w:val="24"/>
        </w:rPr>
        <w:t>,</w:t>
      </w:r>
      <w:r w:rsidR="00B379C2" w:rsidRPr="0042158F">
        <w:rPr>
          <w:b w:val="0"/>
          <w:sz w:val="24"/>
          <w:szCs w:val="24"/>
        </w:rPr>
        <w:t xml:space="preserve"> законом Воронежской области от 25</w:t>
      </w:r>
      <w:r w:rsidR="00694B09" w:rsidRPr="0042158F">
        <w:rPr>
          <w:b w:val="0"/>
          <w:sz w:val="24"/>
          <w:szCs w:val="24"/>
        </w:rPr>
        <w:t xml:space="preserve"> мая </w:t>
      </w:r>
      <w:r w:rsidR="00B379C2" w:rsidRPr="0042158F">
        <w:rPr>
          <w:b w:val="0"/>
          <w:sz w:val="24"/>
          <w:szCs w:val="24"/>
        </w:rPr>
        <w:t>1997</w:t>
      </w:r>
      <w:r w:rsidR="00694B09" w:rsidRPr="0042158F">
        <w:rPr>
          <w:b w:val="0"/>
          <w:sz w:val="24"/>
          <w:szCs w:val="24"/>
        </w:rPr>
        <w:t>г.</w:t>
      </w:r>
      <w:r>
        <w:rPr>
          <w:b w:val="0"/>
          <w:sz w:val="24"/>
          <w:szCs w:val="24"/>
        </w:rPr>
        <w:t xml:space="preserve"> </w:t>
      </w:r>
      <w:r w:rsidR="00B379C2" w:rsidRPr="0042158F">
        <w:rPr>
          <w:b w:val="0"/>
          <w:sz w:val="24"/>
          <w:szCs w:val="24"/>
        </w:rPr>
        <w:t>№ 3-</w:t>
      </w:r>
      <w:r w:rsidR="00B379C2" w:rsidRPr="0042158F">
        <w:rPr>
          <w:b w:val="0"/>
          <w:sz w:val="24"/>
          <w:szCs w:val="24"/>
          <w:lang w:val="en-US"/>
        </w:rPr>
        <w:t>II</w:t>
      </w:r>
      <w:r w:rsidR="00B379C2" w:rsidRPr="0042158F">
        <w:rPr>
          <w:b w:val="0"/>
          <w:sz w:val="24"/>
          <w:szCs w:val="24"/>
        </w:rPr>
        <w:t xml:space="preserve">-ОЗ «О защите населения и территории области от чрезвычайных ситуаций природного и техногенного характера», руководствуясь Уставом </w:t>
      </w:r>
      <w:r w:rsidR="0045336C">
        <w:rPr>
          <w:b w:val="0"/>
          <w:sz w:val="24"/>
          <w:szCs w:val="24"/>
        </w:rPr>
        <w:t>Лизинов</w:t>
      </w:r>
      <w:r w:rsidR="004E36BB">
        <w:rPr>
          <w:b w:val="0"/>
          <w:sz w:val="24"/>
          <w:szCs w:val="24"/>
        </w:rPr>
        <w:t xml:space="preserve">ского сельского поселения, администрация </w:t>
      </w:r>
      <w:r w:rsidR="0045336C">
        <w:rPr>
          <w:b w:val="0"/>
          <w:sz w:val="24"/>
          <w:szCs w:val="24"/>
        </w:rPr>
        <w:t>Лизинов</w:t>
      </w:r>
      <w:r w:rsidR="004E36BB">
        <w:rPr>
          <w:b w:val="0"/>
          <w:sz w:val="24"/>
          <w:szCs w:val="24"/>
        </w:rPr>
        <w:t>ского сельского поселения</w:t>
      </w:r>
    </w:p>
    <w:p w14:paraId="6AC31BC9" w14:textId="77777777" w:rsidR="0042158F" w:rsidRDefault="00B379C2" w:rsidP="0042158F">
      <w:pPr>
        <w:ind w:firstLine="709"/>
        <w:jc w:val="center"/>
        <w:rPr>
          <w:rFonts w:cs="Arial"/>
        </w:rPr>
      </w:pPr>
      <w:r w:rsidRPr="0042158F">
        <w:rPr>
          <w:rFonts w:cs="Arial"/>
        </w:rPr>
        <w:t>ПОСТАНОВЛЯ</w:t>
      </w:r>
      <w:r w:rsidR="004E36BB">
        <w:rPr>
          <w:rFonts w:cs="Arial"/>
        </w:rPr>
        <w:t>ЕТ</w:t>
      </w:r>
      <w:r w:rsidRPr="0042158F">
        <w:rPr>
          <w:rFonts w:cs="Arial"/>
        </w:rPr>
        <w:t>:</w:t>
      </w:r>
      <w:r w:rsidR="0042158F">
        <w:rPr>
          <w:rFonts w:cs="Arial"/>
        </w:rPr>
        <w:t xml:space="preserve"> </w:t>
      </w:r>
    </w:p>
    <w:p w14:paraId="5A0DE348" w14:textId="77777777" w:rsidR="00B379C2" w:rsidRPr="0042158F" w:rsidRDefault="00B379C2" w:rsidP="0042158F">
      <w:pPr>
        <w:suppressAutoHyphens/>
        <w:ind w:firstLine="709"/>
        <w:rPr>
          <w:rFonts w:cs="Arial"/>
        </w:rPr>
      </w:pPr>
      <w:r w:rsidRPr="0042158F">
        <w:rPr>
          <w:rFonts w:cs="Arial"/>
        </w:rPr>
        <w:t>1. Утвердить Положение о создании, хранении, использовании и восполнении местного резерва материальных ресурсов для ликвидации</w:t>
      </w:r>
      <w:r w:rsidR="0042158F">
        <w:rPr>
          <w:rFonts w:cs="Arial"/>
        </w:rPr>
        <w:t xml:space="preserve"> </w:t>
      </w:r>
      <w:r w:rsidRPr="0042158F">
        <w:rPr>
          <w:rFonts w:cs="Arial"/>
        </w:rPr>
        <w:t xml:space="preserve">чрезвычайных ситуаций на территории </w:t>
      </w:r>
      <w:r w:rsidR="0045336C">
        <w:rPr>
          <w:rFonts w:cs="Arial"/>
        </w:rPr>
        <w:t>Лизинов</w:t>
      </w:r>
      <w:r w:rsidR="004E36BB">
        <w:rPr>
          <w:rFonts w:cs="Arial"/>
        </w:rPr>
        <w:t>ского сельского поселения</w:t>
      </w:r>
      <w:r w:rsidR="0055161B" w:rsidRPr="0042158F">
        <w:rPr>
          <w:rFonts w:cs="Arial"/>
        </w:rPr>
        <w:t>, согласно п</w:t>
      </w:r>
      <w:r w:rsidRPr="0042158F">
        <w:rPr>
          <w:rFonts w:cs="Arial"/>
        </w:rPr>
        <w:t>риложени</w:t>
      </w:r>
      <w:r w:rsidR="0055161B" w:rsidRPr="0042158F">
        <w:rPr>
          <w:rFonts w:cs="Arial"/>
        </w:rPr>
        <w:t>ю</w:t>
      </w:r>
      <w:r w:rsidRPr="0042158F">
        <w:rPr>
          <w:rFonts w:cs="Arial"/>
        </w:rPr>
        <w:t xml:space="preserve"> 1.</w:t>
      </w:r>
    </w:p>
    <w:p w14:paraId="61D52542" w14:textId="77777777" w:rsidR="00B379C2" w:rsidRPr="0042158F" w:rsidRDefault="00B379C2" w:rsidP="0042158F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42158F">
        <w:rPr>
          <w:rFonts w:ascii="Arial" w:hAnsi="Arial" w:cs="Arial"/>
          <w:sz w:val="24"/>
          <w:szCs w:val="24"/>
        </w:rPr>
        <w:t xml:space="preserve">2. Утвердить прилагаемые номенклатуру и объемы местного резерва материальных ресурсов для ликвидации чрезвычайных ситуаций на территории </w:t>
      </w:r>
      <w:r w:rsidR="0045336C">
        <w:rPr>
          <w:rFonts w:ascii="Arial" w:hAnsi="Arial" w:cs="Arial"/>
          <w:sz w:val="24"/>
          <w:szCs w:val="24"/>
        </w:rPr>
        <w:t>Лизинов</w:t>
      </w:r>
      <w:r w:rsidR="004E36BB">
        <w:rPr>
          <w:rFonts w:ascii="Arial" w:hAnsi="Arial" w:cs="Arial"/>
          <w:sz w:val="24"/>
          <w:szCs w:val="24"/>
        </w:rPr>
        <w:t>ского сельского поселения</w:t>
      </w:r>
      <w:r w:rsidR="00AE4618" w:rsidRPr="0042158F">
        <w:rPr>
          <w:rFonts w:ascii="Arial" w:hAnsi="Arial" w:cs="Arial"/>
          <w:sz w:val="24"/>
          <w:szCs w:val="24"/>
        </w:rPr>
        <w:t>,</w:t>
      </w:r>
      <w:r w:rsidR="0055161B" w:rsidRPr="0042158F">
        <w:rPr>
          <w:rFonts w:ascii="Arial" w:hAnsi="Arial" w:cs="Arial"/>
          <w:sz w:val="24"/>
          <w:szCs w:val="24"/>
        </w:rPr>
        <w:t xml:space="preserve"> согласно п</w:t>
      </w:r>
      <w:r w:rsidRPr="0042158F">
        <w:rPr>
          <w:rFonts w:ascii="Arial" w:hAnsi="Arial" w:cs="Arial"/>
          <w:sz w:val="24"/>
          <w:szCs w:val="24"/>
        </w:rPr>
        <w:t>риложени</w:t>
      </w:r>
      <w:r w:rsidR="0055161B" w:rsidRPr="0042158F">
        <w:rPr>
          <w:rFonts w:ascii="Arial" w:hAnsi="Arial" w:cs="Arial"/>
          <w:sz w:val="24"/>
          <w:szCs w:val="24"/>
        </w:rPr>
        <w:t>ю</w:t>
      </w:r>
      <w:r w:rsidRPr="0042158F">
        <w:rPr>
          <w:rFonts w:ascii="Arial" w:hAnsi="Arial" w:cs="Arial"/>
          <w:sz w:val="24"/>
          <w:szCs w:val="24"/>
        </w:rPr>
        <w:t xml:space="preserve"> 2.</w:t>
      </w:r>
    </w:p>
    <w:p w14:paraId="49034897" w14:textId="77777777" w:rsidR="004E36BB" w:rsidRDefault="00B379C2" w:rsidP="00CD6474">
      <w:pPr>
        <w:suppressAutoHyphens/>
        <w:ind w:firstLine="709"/>
        <w:rPr>
          <w:rFonts w:cs="Arial"/>
        </w:rPr>
      </w:pPr>
      <w:r w:rsidRPr="0042158F">
        <w:rPr>
          <w:rFonts w:cs="Arial"/>
        </w:rPr>
        <w:t>3.</w:t>
      </w:r>
      <w:r w:rsidR="0042158F">
        <w:rPr>
          <w:rFonts w:cs="Arial"/>
        </w:rPr>
        <w:t xml:space="preserve"> </w:t>
      </w:r>
      <w:r w:rsidR="00504C3F" w:rsidRPr="0042158F">
        <w:rPr>
          <w:rFonts w:cs="Arial"/>
        </w:rPr>
        <w:t>Рекомендовать руководителям организаций</w:t>
      </w:r>
      <w:r w:rsidR="004E36BB">
        <w:rPr>
          <w:rFonts w:cs="Arial"/>
        </w:rPr>
        <w:t>, расположенных на территории сельского поселения</w:t>
      </w:r>
      <w:r w:rsidR="00504C3F" w:rsidRPr="0042158F">
        <w:rPr>
          <w:rFonts w:cs="Arial"/>
        </w:rPr>
        <w:t xml:space="preserve">, независимо от </w:t>
      </w:r>
      <w:r w:rsidR="004E36BB">
        <w:rPr>
          <w:rFonts w:cs="Arial"/>
        </w:rPr>
        <w:t xml:space="preserve">их организационно-правовой формы, </w:t>
      </w:r>
      <w:r w:rsidR="00504C3F" w:rsidRPr="0042158F">
        <w:rPr>
          <w:rFonts w:cs="Arial"/>
        </w:rPr>
        <w:t>создать соответствующие резервы материальных ресурсов для ликвидации чрезвычайных ситуаций</w:t>
      </w:r>
      <w:r w:rsidR="009D4A06">
        <w:rPr>
          <w:rFonts w:cs="Arial"/>
        </w:rPr>
        <w:t>.</w:t>
      </w:r>
    </w:p>
    <w:p w14:paraId="1E04AD1D" w14:textId="77777777" w:rsidR="009D4A06" w:rsidRDefault="00CD6474" w:rsidP="009D4A06">
      <w:pPr>
        <w:suppressAutoHyphens/>
        <w:ind w:firstLine="709"/>
        <w:rPr>
          <w:rFonts w:cs="Arial"/>
        </w:rPr>
      </w:pPr>
      <w:r>
        <w:rPr>
          <w:rFonts w:cs="Arial"/>
        </w:rPr>
        <w:t>4</w:t>
      </w:r>
      <w:r w:rsidR="009D4A06">
        <w:rPr>
          <w:rFonts w:cs="Arial"/>
        </w:rPr>
        <w:t xml:space="preserve">. </w:t>
      </w:r>
      <w:r w:rsidR="009D4A06" w:rsidRPr="0042158F">
        <w:rPr>
          <w:rFonts w:cs="Arial"/>
        </w:rPr>
        <w:t xml:space="preserve">Постановление </w:t>
      </w:r>
      <w:r w:rsidR="009D4A06">
        <w:rPr>
          <w:rFonts w:cs="Arial"/>
        </w:rPr>
        <w:t xml:space="preserve">администрации </w:t>
      </w:r>
      <w:r w:rsidR="0045336C">
        <w:rPr>
          <w:rFonts w:cs="Arial"/>
        </w:rPr>
        <w:t>Лизинов</w:t>
      </w:r>
      <w:r w:rsidR="009D4A06">
        <w:rPr>
          <w:rFonts w:cs="Arial"/>
        </w:rPr>
        <w:t xml:space="preserve">ского сельского поселения от </w:t>
      </w:r>
      <w:r>
        <w:rPr>
          <w:rFonts w:cs="Arial"/>
        </w:rPr>
        <w:t>25.02.2020</w:t>
      </w:r>
      <w:r w:rsidR="009D4A06">
        <w:rPr>
          <w:rFonts w:cs="Arial"/>
        </w:rPr>
        <w:t xml:space="preserve"> №</w:t>
      </w:r>
      <w:r>
        <w:rPr>
          <w:rFonts w:cs="Arial"/>
        </w:rPr>
        <w:t xml:space="preserve"> 5</w:t>
      </w:r>
      <w:r w:rsidR="009D4A06">
        <w:rPr>
          <w:rFonts w:cs="Arial"/>
        </w:rPr>
        <w:t xml:space="preserve"> «О порядке создания, хранения, использования и восполнения резерва материальных ресурсов для ликвидации чрезвычайных ситуаций на территории </w:t>
      </w:r>
      <w:r w:rsidR="0045336C">
        <w:rPr>
          <w:rFonts w:cs="Arial"/>
        </w:rPr>
        <w:t>Лизинов</w:t>
      </w:r>
      <w:r w:rsidR="009D4A06">
        <w:rPr>
          <w:rFonts w:cs="Arial"/>
        </w:rPr>
        <w:t>ского сельского поселения Россошанского муниципального района Воронежской области» признать утратившим силу.</w:t>
      </w:r>
    </w:p>
    <w:p w14:paraId="3471E65C" w14:textId="77777777" w:rsidR="0042158F" w:rsidRDefault="00CD6474" w:rsidP="0042158F">
      <w:pPr>
        <w:suppressAutoHyphens/>
        <w:ind w:firstLine="709"/>
        <w:rPr>
          <w:rFonts w:cs="Arial"/>
        </w:rPr>
      </w:pPr>
      <w:r>
        <w:rPr>
          <w:rFonts w:cs="Arial"/>
        </w:rPr>
        <w:t>5</w:t>
      </w:r>
      <w:r w:rsidR="00B379C2" w:rsidRPr="0042158F">
        <w:rPr>
          <w:rFonts w:cs="Arial"/>
        </w:rPr>
        <w:t xml:space="preserve">. Контроль за </w:t>
      </w:r>
      <w:r w:rsidR="009D4A06">
        <w:rPr>
          <w:rFonts w:cs="Arial"/>
        </w:rPr>
        <w:t xml:space="preserve">исполнением настоящего постановления возложить на главу </w:t>
      </w:r>
      <w:r w:rsidR="0045336C">
        <w:rPr>
          <w:rFonts w:cs="Arial"/>
        </w:rPr>
        <w:t>Лизинов</w:t>
      </w:r>
      <w:r w:rsidR="009D4A06">
        <w:rPr>
          <w:rFonts w:cs="Arial"/>
        </w:rPr>
        <w:t xml:space="preserve">ского сельского поселения. </w:t>
      </w:r>
    </w:p>
    <w:p w14:paraId="109F3370" w14:textId="77777777" w:rsidR="009D4A06" w:rsidRDefault="009D4A06" w:rsidP="0042158F">
      <w:pPr>
        <w:suppressAutoHyphens/>
        <w:ind w:firstLine="709"/>
        <w:rPr>
          <w:rFonts w:cs="Arial"/>
        </w:rPr>
      </w:pPr>
    </w:p>
    <w:p w14:paraId="46850543" w14:textId="77777777" w:rsidR="0045336C" w:rsidRDefault="0045336C" w:rsidP="0042158F">
      <w:pPr>
        <w:suppressAutoHyphens/>
        <w:ind w:firstLine="709"/>
        <w:rPr>
          <w:rFonts w:cs="Arial"/>
        </w:rPr>
      </w:pPr>
    </w:p>
    <w:p w14:paraId="7827B04E" w14:textId="77777777" w:rsidR="0045336C" w:rsidRPr="00BF0BC8" w:rsidRDefault="0045336C" w:rsidP="0045336C">
      <w:pPr>
        <w:ind w:firstLine="709"/>
        <w:rPr>
          <w:rFonts w:cs="Arial"/>
        </w:rPr>
      </w:pPr>
      <w:r w:rsidRPr="00BF0BC8">
        <w:rPr>
          <w:rFonts w:cs="Arial"/>
        </w:rPr>
        <w:t xml:space="preserve">Глава </w:t>
      </w:r>
      <w:r>
        <w:rPr>
          <w:rFonts w:cs="Arial"/>
        </w:rPr>
        <w:t>Лизинов</w:t>
      </w:r>
      <w:r w:rsidRPr="00BF0BC8">
        <w:rPr>
          <w:rFonts w:cs="Arial"/>
        </w:rPr>
        <w:t>ского сельского</w:t>
      </w:r>
      <w:r>
        <w:rPr>
          <w:rFonts w:cs="Arial"/>
        </w:rPr>
        <w:t xml:space="preserve"> </w:t>
      </w:r>
      <w:r w:rsidRPr="00BF0BC8">
        <w:rPr>
          <w:rFonts w:cs="Arial"/>
        </w:rPr>
        <w:t>поселения</w:t>
      </w:r>
      <w:r w:rsidRPr="0045336C">
        <w:rPr>
          <w:rFonts w:cs="Arial"/>
        </w:rPr>
        <w:t xml:space="preserve"> </w:t>
      </w:r>
      <w:r>
        <w:rPr>
          <w:rFonts w:cs="Arial"/>
        </w:rPr>
        <w:t xml:space="preserve">                          О.В. Старунова </w:t>
      </w:r>
    </w:p>
    <w:p w14:paraId="25A39FCA" w14:textId="77777777" w:rsidR="00DE75E9" w:rsidRPr="0042158F" w:rsidRDefault="00131E6D" w:rsidP="00131E6D">
      <w:pPr>
        <w:pStyle w:val="a7"/>
        <w:ind w:firstLine="5245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DE75E9" w:rsidRPr="0042158F">
        <w:rPr>
          <w:rFonts w:ascii="Arial" w:hAnsi="Arial" w:cs="Arial"/>
        </w:rPr>
        <w:lastRenderedPageBreak/>
        <w:t>Приложение</w:t>
      </w:r>
      <w:r w:rsidR="0042158F">
        <w:rPr>
          <w:rFonts w:ascii="Arial" w:hAnsi="Arial" w:cs="Arial"/>
        </w:rPr>
        <w:t xml:space="preserve"> </w:t>
      </w:r>
      <w:r w:rsidR="00DE75E9" w:rsidRPr="0042158F">
        <w:rPr>
          <w:rFonts w:ascii="Arial" w:hAnsi="Arial" w:cs="Arial"/>
        </w:rPr>
        <w:t>1</w:t>
      </w:r>
    </w:p>
    <w:p w14:paraId="1135E12D" w14:textId="77777777" w:rsidR="00DE75E9" w:rsidRPr="0042158F" w:rsidRDefault="00DE75E9" w:rsidP="00131E6D">
      <w:pPr>
        <w:pStyle w:val="a7"/>
        <w:ind w:firstLine="5245"/>
        <w:jc w:val="both"/>
        <w:rPr>
          <w:rFonts w:ascii="Arial" w:hAnsi="Arial" w:cs="Arial"/>
        </w:rPr>
      </w:pPr>
      <w:r w:rsidRPr="0042158F">
        <w:rPr>
          <w:rFonts w:ascii="Arial" w:hAnsi="Arial" w:cs="Arial"/>
        </w:rPr>
        <w:t>к постановлению администрации</w:t>
      </w:r>
    </w:p>
    <w:p w14:paraId="5B0C3830" w14:textId="77777777" w:rsidR="00DE75E9" w:rsidRPr="0042158F" w:rsidRDefault="0045336C" w:rsidP="00131E6D">
      <w:pPr>
        <w:pStyle w:val="a7"/>
        <w:ind w:firstLine="5245"/>
        <w:jc w:val="both"/>
        <w:rPr>
          <w:rFonts w:ascii="Arial" w:hAnsi="Arial" w:cs="Arial"/>
        </w:rPr>
      </w:pPr>
      <w:r>
        <w:rPr>
          <w:rFonts w:ascii="Arial" w:hAnsi="Arial" w:cs="Arial"/>
        </w:rPr>
        <w:t>Лизинов</w:t>
      </w:r>
      <w:r w:rsidR="00126CEA">
        <w:rPr>
          <w:rFonts w:ascii="Arial" w:hAnsi="Arial" w:cs="Arial"/>
        </w:rPr>
        <w:t>ского сельского поселения</w:t>
      </w:r>
    </w:p>
    <w:p w14:paraId="7ED47628" w14:textId="77777777" w:rsidR="0042158F" w:rsidRPr="00126CEA" w:rsidRDefault="0055161B" w:rsidP="00131E6D">
      <w:pPr>
        <w:pStyle w:val="a7"/>
        <w:ind w:firstLine="5245"/>
        <w:jc w:val="both"/>
        <w:rPr>
          <w:rFonts w:ascii="Arial" w:hAnsi="Arial" w:cs="Arial"/>
        </w:rPr>
      </w:pPr>
      <w:r w:rsidRPr="00126CEA">
        <w:rPr>
          <w:rFonts w:ascii="Arial" w:hAnsi="Arial" w:cs="Arial"/>
        </w:rPr>
        <w:t>от</w:t>
      </w:r>
      <w:r w:rsidR="0042158F" w:rsidRPr="00126CEA">
        <w:rPr>
          <w:rFonts w:ascii="Arial" w:hAnsi="Arial" w:cs="Arial"/>
        </w:rPr>
        <w:t xml:space="preserve"> </w:t>
      </w:r>
      <w:r w:rsidR="0045336C">
        <w:rPr>
          <w:rFonts w:ascii="Arial" w:hAnsi="Arial" w:cs="Arial"/>
        </w:rPr>
        <w:t xml:space="preserve">29.05.2023 </w:t>
      </w:r>
      <w:r w:rsidR="00126CEA">
        <w:rPr>
          <w:rFonts w:ascii="Arial" w:hAnsi="Arial" w:cs="Arial"/>
        </w:rPr>
        <w:t>г.</w:t>
      </w:r>
      <w:r w:rsidR="00D748AD" w:rsidRPr="00126CEA">
        <w:rPr>
          <w:rFonts w:ascii="Arial" w:hAnsi="Arial" w:cs="Arial"/>
        </w:rPr>
        <w:t xml:space="preserve"> </w:t>
      </w:r>
      <w:r w:rsidR="00DE75E9" w:rsidRPr="00126CEA">
        <w:rPr>
          <w:rFonts w:ascii="Arial" w:hAnsi="Arial" w:cs="Arial"/>
        </w:rPr>
        <w:t>№</w:t>
      </w:r>
      <w:r w:rsidR="007E64E0" w:rsidRPr="00126CEA">
        <w:rPr>
          <w:rFonts w:ascii="Arial" w:hAnsi="Arial" w:cs="Arial"/>
        </w:rPr>
        <w:t xml:space="preserve"> </w:t>
      </w:r>
      <w:r w:rsidR="0045336C">
        <w:rPr>
          <w:rFonts w:ascii="Arial" w:hAnsi="Arial" w:cs="Arial"/>
        </w:rPr>
        <w:t>47</w:t>
      </w:r>
    </w:p>
    <w:p w14:paraId="37C5CBE0" w14:textId="77777777" w:rsidR="009D4A06" w:rsidRDefault="009D4A06" w:rsidP="009D4A06">
      <w:pPr>
        <w:pStyle w:val="a7"/>
        <w:ind w:firstLine="709"/>
        <w:jc w:val="right"/>
        <w:rPr>
          <w:rFonts w:ascii="Arial" w:hAnsi="Arial" w:cs="Arial"/>
          <w:u w:val="single"/>
        </w:rPr>
      </w:pPr>
    </w:p>
    <w:p w14:paraId="3A2B2738" w14:textId="77777777" w:rsidR="00131E6D" w:rsidRDefault="00131E6D" w:rsidP="0042158F">
      <w:pPr>
        <w:ind w:firstLine="709"/>
        <w:jc w:val="center"/>
        <w:rPr>
          <w:rFonts w:cs="Arial"/>
        </w:rPr>
      </w:pPr>
    </w:p>
    <w:p w14:paraId="248C56D4" w14:textId="77777777" w:rsidR="00DE75E9" w:rsidRPr="0042158F" w:rsidRDefault="00694B09" w:rsidP="0042158F">
      <w:pPr>
        <w:ind w:firstLine="709"/>
        <w:jc w:val="center"/>
        <w:rPr>
          <w:rFonts w:cs="Arial"/>
        </w:rPr>
      </w:pPr>
      <w:r w:rsidRPr="0042158F">
        <w:rPr>
          <w:rFonts w:cs="Arial"/>
        </w:rPr>
        <w:t>ПОЛОЖЕНИЕ</w:t>
      </w:r>
    </w:p>
    <w:p w14:paraId="36EBC16F" w14:textId="77777777" w:rsidR="00126CEA" w:rsidRDefault="00DE75E9" w:rsidP="0042158F">
      <w:pPr>
        <w:ind w:firstLine="709"/>
        <w:jc w:val="center"/>
        <w:rPr>
          <w:rFonts w:cs="Arial"/>
        </w:rPr>
      </w:pPr>
      <w:r w:rsidRPr="0042158F">
        <w:rPr>
          <w:rFonts w:cs="Arial"/>
        </w:rPr>
        <w:t xml:space="preserve">о создании, хранении, использовании и восполнении местного резерва материальных ресурсов администрации для ликвидации чрезвычайных ситуаций на территории </w:t>
      </w:r>
      <w:r w:rsidR="0045336C">
        <w:rPr>
          <w:rFonts w:cs="Arial"/>
        </w:rPr>
        <w:t>Лизинов</w:t>
      </w:r>
      <w:r w:rsidR="00126CEA">
        <w:rPr>
          <w:rFonts w:cs="Arial"/>
        </w:rPr>
        <w:t xml:space="preserve">ского сельского поселения </w:t>
      </w:r>
    </w:p>
    <w:p w14:paraId="0D687E91" w14:textId="77777777" w:rsidR="007D174E" w:rsidRPr="0042158F" w:rsidRDefault="00A964F3" w:rsidP="00131E6D">
      <w:pPr>
        <w:numPr>
          <w:ilvl w:val="0"/>
          <w:numId w:val="7"/>
        </w:numPr>
        <w:ind w:left="0" w:firstLine="709"/>
      </w:pPr>
      <w:r w:rsidRPr="00131E6D">
        <w:t>Настоящее П</w:t>
      </w:r>
      <w:r w:rsidR="007D174E" w:rsidRPr="00131E6D">
        <w:t xml:space="preserve">оложение </w:t>
      </w:r>
      <w:r w:rsidR="0055161B" w:rsidRPr="00131E6D">
        <w:t xml:space="preserve">о создании, хранении, использовании и восполнении местного резерва материальных ресурсов </w:t>
      </w:r>
      <w:r w:rsidR="0019776C" w:rsidRPr="00131E6D">
        <w:t xml:space="preserve">администрации для ликвидации чрезвычайных ситуаций на территории </w:t>
      </w:r>
      <w:r w:rsidR="0045336C">
        <w:t>Лизинов</w:t>
      </w:r>
      <w:r w:rsidR="00126CEA" w:rsidRPr="00131E6D">
        <w:t>ского сельского</w:t>
      </w:r>
      <w:r w:rsidR="00126CEA">
        <w:t xml:space="preserve"> поселения</w:t>
      </w:r>
      <w:r w:rsidR="0019776C" w:rsidRPr="0042158F">
        <w:t xml:space="preserve"> </w:t>
      </w:r>
      <w:r w:rsidR="0055161B" w:rsidRPr="0042158F">
        <w:t xml:space="preserve">(далее – Положение) </w:t>
      </w:r>
      <w:r w:rsidR="007D174E" w:rsidRPr="0042158F">
        <w:t>разработано в соответствии с Федеральным законом от 21</w:t>
      </w:r>
      <w:r w:rsidR="00694B09" w:rsidRPr="0042158F">
        <w:t xml:space="preserve"> декабря </w:t>
      </w:r>
      <w:r w:rsidR="007D174E" w:rsidRPr="0042158F">
        <w:t>1994</w:t>
      </w:r>
      <w:r w:rsidR="0042158F">
        <w:t xml:space="preserve"> </w:t>
      </w:r>
      <w:r w:rsidR="007D174E" w:rsidRPr="0042158F">
        <w:t>г. №</w:t>
      </w:r>
      <w:r w:rsidR="0042158F">
        <w:t xml:space="preserve"> </w:t>
      </w:r>
      <w:r w:rsidR="007D174E" w:rsidRPr="0042158F">
        <w:t>68-ФЗ «О защите населения и территорий от чрезвычайных ситуаций природного и техногенного характера», Федеральным законом Российской Федерации от 06</w:t>
      </w:r>
      <w:r w:rsidR="00694B09" w:rsidRPr="0042158F">
        <w:t xml:space="preserve"> октября </w:t>
      </w:r>
      <w:r w:rsidR="007D174E" w:rsidRPr="0042158F">
        <w:t>2003 г. № 131- ФЗ «Об общих принципах организации местного самоуправления в Российской Федерации», постановление Правительства Российской Федерации от 25</w:t>
      </w:r>
      <w:r w:rsidR="00694B09" w:rsidRPr="0042158F">
        <w:t xml:space="preserve"> июля </w:t>
      </w:r>
      <w:r w:rsidR="000F26E3">
        <w:t>2020 г. № 1119 «</w:t>
      </w:r>
      <w:r w:rsidR="007D174E" w:rsidRPr="0042158F"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0F26E3">
        <w:t>»</w:t>
      </w:r>
      <w:r w:rsidR="007D174E" w:rsidRPr="0042158F">
        <w:t xml:space="preserve"> и законом Воронежской области от 25</w:t>
      </w:r>
      <w:r w:rsidR="00694B09" w:rsidRPr="0042158F">
        <w:t xml:space="preserve"> мая </w:t>
      </w:r>
      <w:r w:rsidR="007D174E" w:rsidRPr="0042158F">
        <w:t>1997 г.</w:t>
      </w:r>
      <w:r w:rsidR="0042158F">
        <w:t xml:space="preserve"> </w:t>
      </w:r>
      <w:r w:rsidR="007D174E" w:rsidRPr="0042158F">
        <w:t>№ 3-</w:t>
      </w:r>
      <w:r w:rsidR="007D174E" w:rsidRPr="0042158F">
        <w:rPr>
          <w:lang w:val="en-US"/>
        </w:rPr>
        <w:t>II</w:t>
      </w:r>
      <w:r w:rsidR="007D174E" w:rsidRPr="0042158F">
        <w:t xml:space="preserve">-ОЗ «О защите населения и территории области от чрезвычайных ситуаций природного и техногенного характера». </w:t>
      </w:r>
    </w:p>
    <w:p w14:paraId="7CCC3FD6" w14:textId="77777777" w:rsidR="007D174E" w:rsidRPr="0042158F" w:rsidRDefault="007D174E" w:rsidP="00131E6D">
      <w:pPr>
        <w:numPr>
          <w:ilvl w:val="0"/>
          <w:numId w:val="7"/>
        </w:numPr>
        <w:ind w:left="0" w:firstLine="709"/>
        <w:rPr>
          <w:rFonts w:cs="Arial"/>
        </w:rPr>
      </w:pPr>
      <w:r w:rsidRPr="0042158F">
        <w:rPr>
          <w:rFonts w:cs="Arial"/>
        </w:rPr>
        <w:t>Резервы материальных ресурсов для ликвидации чрезвычайных ситуаций создаются заблаговременно в целях экстренного привлечения необходимых средств в продовольствие, пищевом сырье, медицинском имуществе, медикаментах, средствах связи, строительных материалов, топливе, средствах индивидуальной защиты и других средствах.</w:t>
      </w:r>
    </w:p>
    <w:p w14:paraId="42B9F9AA" w14:textId="77777777" w:rsidR="00694B09" w:rsidRPr="0042158F" w:rsidRDefault="00694B09" w:rsidP="00131E6D">
      <w:pPr>
        <w:numPr>
          <w:ilvl w:val="0"/>
          <w:numId w:val="7"/>
        </w:numPr>
        <w:ind w:left="0" w:firstLine="709"/>
        <w:rPr>
          <w:rFonts w:cs="Arial"/>
        </w:rPr>
      </w:pPr>
      <w:r w:rsidRPr="0042158F">
        <w:rPr>
          <w:rFonts w:cs="Arial"/>
        </w:rPr>
        <w:t>Определение номенклатуры и объемов резервов финансовых средств и материальных ресурсов для ликвидац</w:t>
      </w:r>
      <w:r w:rsidR="000F26E3">
        <w:rPr>
          <w:rFonts w:cs="Arial"/>
        </w:rPr>
        <w:t>ии чрезвычайных ситуаций, а так</w:t>
      </w:r>
      <w:r w:rsidRPr="0042158F">
        <w:rPr>
          <w:rFonts w:cs="Arial"/>
        </w:rPr>
        <w:t>же контроль за созданием, хранением, использованием и восполнением указанных резервов осуществляется органом, их создавшим.</w:t>
      </w:r>
    </w:p>
    <w:p w14:paraId="73ABD196" w14:textId="77777777" w:rsidR="00480B7F" w:rsidRPr="0042158F" w:rsidRDefault="00480B7F" w:rsidP="00131E6D">
      <w:pPr>
        <w:numPr>
          <w:ilvl w:val="0"/>
          <w:numId w:val="7"/>
        </w:numPr>
        <w:ind w:left="0" w:firstLine="709"/>
        <w:rPr>
          <w:rFonts w:cs="Arial"/>
        </w:rPr>
      </w:pPr>
      <w:r w:rsidRPr="0042158F">
        <w:rPr>
          <w:rFonts w:cs="Arial"/>
        </w:rPr>
        <w:t>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нужд». 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14:paraId="219457BD" w14:textId="77777777" w:rsidR="00B47CFD" w:rsidRPr="0042158F" w:rsidRDefault="00B47CFD" w:rsidP="00131E6D">
      <w:pPr>
        <w:numPr>
          <w:ilvl w:val="0"/>
          <w:numId w:val="7"/>
        </w:numPr>
        <w:ind w:left="0" w:firstLine="709"/>
        <w:rPr>
          <w:rFonts w:cs="Arial"/>
        </w:rPr>
      </w:pPr>
      <w:r w:rsidRPr="0042158F">
        <w:rPr>
          <w:rFonts w:cs="Arial"/>
        </w:rPr>
        <w:t>Резервы материальных ресурсов размещаются и хранятся на складских площадках организаций, где гарантирована их безусловная сохранность и откуда возможна их оперативная доставка в зоны чрезвычайных ситуаций.</w:t>
      </w:r>
    </w:p>
    <w:p w14:paraId="52F6A508" w14:textId="77777777" w:rsidR="00694B09" w:rsidRPr="0042158F" w:rsidRDefault="008F7FC9" w:rsidP="00131E6D">
      <w:pPr>
        <w:numPr>
          <w:ilvl w:val="0"/>
          <w:numId w:val="7"/>
        </w:numPr>
        <w:ind w:left="0" w:firstLine="709"/>
        <w:rPr>
          <w:rFonts w:cs="Arial"/>
        </w:rPr>
      </w:pPr>
      <w:r w:rsidRPr="0042158F">
        <w:rPr>
          <w:rFonts w:cs="Arial"/>
        </w:rPr>
        <w:t xml:space="preserve">Резервы материальных ресурсов для ликвидации чрезвычайных ситуаций используются для проведения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размещения </w:t>
      </w:r>
      <w:r w:rsidRPr="0042158F">
        <w:rPr>
          <w:rFonts w:cs="Arial"/>
        </w:rPr>
        <w:lastRenderedPageBreak/>
        <w:t>и организации питания пострадавших граждан, оказание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14:paraId="5B2606A9" w14:textId="77777777" w:rsidR="008F7FC9" w:rsidRPr="00126CEA" w:rsidRDefault="008F7FC9" w:rsidP="00131E6D">
      <w:pPr>
        <w:numPr>
          <w:ilvl w:val="0"/>
          <w:numId w:val="7"/>
        </w:numPr>
        <w:ind w:left="0" w:firstLine="709"/>
        <w:rPr>
          <w:rFonts w:cs="Arial"/>
        </w:rPr>
      </w:pPr>
      <w:r w:rsidRPr="00126CEA">
        <w:rPr>
          <w:rFonts w:cs="Arial"/>
        </w:rPr>
        <w:t>При возникновении чрезвычайных ситуаций муниципального масштаба для ее ликвидации используются местные резервы финансовых средств и материальных ресурсов органов местного самоуправления, а при их недостаточности представляется заявка с необходимыми расчетами и обоснованиями в администрацию района.</w:t>
      </w:r>
    </w:p>
    <w:p w14:paraId="5CDA6AAB" w14:textId="77777777" w:rsidR="008F7FC9" w:rsidRPr="0042158F" w:rsidRDefault="008F7FC9" w:rsidP="00131E6D">
      <w:pPr>
        <w:numPr>
          <w:ilvl w:val="0"/>
          <w:numId w:val="7"/>
        </w:numPr>
        <w:ind w:left="0" w:firstLine="709"/>
        <w:rPr>
          <w:rFonts w:cs="Arial"/>
        </w:rPr>
      </w:pPr>
      <w:r w:rsidRPr="0042158F">
        <w:rPr>
          <w:rFonts w:cs="Arial"/>
        </w:rPr>
        <w:t>Финансирование расходов по созданию, хранению, использованию и восстановлению резервов материальных ресурсов, а также выделение финансовых средств для предупреждения</w:t>
      </w:r>
      <w:r w:rsidR="006E666A" w:rsidRPr="0042158F">
        <w:rPr>
          <w:rFonts w:cs="Arial"/>
        </w:rPr>
        <w:t xml:space="preserve"> и ликвидации чрезвычайных ситуаций осуществляется за счет органов, создающих соответствующие резервы.</w:t>
      </w:r>
    </w:p>
    <w:p w14:paraId="423B03D4" w14:textId="77777777" w:rsidR="006E666A" w:rsidRPr="0042158F" w:rsidRDefault="006E666A" w:rsidP="00131E6D">
      <w:pPr>
        <w:numPr>
          <w:ilvl w:val="0"/>
          <w:numId w:val="7"/>
        </w:numPr>
        <w:ind w:left="0" w:firstLine="709"/>
        <w:rPr>
          <w:rFonts w:cs="Arial"/>
        </w:rPr>
      </w:pPr>
      <w:r w:rsidRPr="0042158F">
        <w:rPr>
          <w:rFonts w:cs="Arial"/>
        </w:rPr>
        <w:t xml:space="preserve">Восполнение финансовых средств и материальных ресурсов, израсходованных при ликвидации чрезвычайных ситуаций, осуществляется </w:t>
      </w:r>
      <w:r w:rsidR="00954C8B" w:rsidRPr="0042158F">
        <w:rPr>
          <w:rFonts w:cs="Arial"/>
        </w:rPr>
        <w:t>в соответствии</w:t>
      </w:r>
      <w:r w:rsidR="0042158F">
        <w:rPr>
          <w:rFonts w:cs="Arial"/>
        </w:rPr>
        <w:t xml:space="preserve"> </w:t>
      </w:r>
      <w:r w:rsidR="00954C8B" w:rsidRPr="0042158F">
        <w:rPr>
          <w:rFonts w:cs="Arial"/>
        </w:rPr>
        <w:t>с решением органа, издавшего распоряжение о выпуске материальных ресурсов из резерва и определившего источники их восполнения, или за счет средств организаций, в интересах которых использовались материальные средства резерва.</w:t>
      </w:r>
    </w:p>
    <w:p w14:paraId="6D0EB075" w14:textId="77777777" w:rsidR="006E666A" w:rsidRPr="00126CEA" w:rsidRDefault="006E666A" w:rsidP="00131E6D">
      <w:pPr>
        <w:numPr>
          <w:ilvl w:val="0"/>
          <w:numId w:val="7"/>
        </w:numPr>
        <w:ind w:left="0" w:firstLine="709"/>
        <w:rPr>
          <w:rFonts w:cs="Arial"/>
        </w:rPr>
      </w:pPr>
      <w:r w:rsidRPr="0042158F">
        <w:rPr>
          <w:rFonts w:cs="Arial"/>
        </w:rPr>
        <w:t xml:space="preserve">Организации, на складских площадках которых хранятся ресурсы </w:t>
      </w:r>
      <w:r w:rsidRPr="00126CEA">
        <w:rPr>
          <w:rFonts w:cs="Arial"/>
        </w:rPr>
        <w:t>резервов, ведут количественный и качественный учет наличия и состояния материальных средств резервов в установленном порядке.</w:t>
      </w:r>
    </w:p>
    <w:p w14:paraId="67946D8A" w14:textId="77777777" w:rsidR="00126CEA" w:rsidRPr="00126CEA" w:rsidRDefault="006E666A" w:rsidP="00131E6D">
      <w:pPr>
        <w:numPr>
          <w:ilvl w:val="0"/>
          <w:numId w:val="7"/>
        </w:numPr>
        <w:ind w:left="0" w:firstLine="709"/>
        <w:rPr>
          <w:rFonts w:cs="Arial"/>
          <w:b/>
        </w:rPr>
      </w:pPr>
      <w:r w:rsidRPr="00126CEA">
        <w:rPr>
          <w:rFonts w:cs="Arial"/>
        </w:rPr>
        <w:t>Организацию учета и контроля за создание</w:t>
      </w:r>
      <w:r w:rsidR="00594E9A" w:rsidRPr="00126CEA">
        <w:rPr>
          <w:rFonts w:cs="Arial"/>
        </w:rPr>
        <w:t>м</w:t>
      </w:r>
      <w:r w:rsidRPr="00126CEA">
        <w:rPr>
          <w:rFonts w:cs="Arial"/>
        </w:rPr>
        <w:t>, хранением, использование</w:t>
      </w:r>
      <w:r w:rsidR="00594E9A" w:rsidRPr="00126CEA">
        <w:rPr>
          <w:rFonts w:cs="Arial"/>
        </w:rPr>
        <w:t>м</w:t>
      </w:r>
      <w:r w:rsidRPr="00126CEA">
        <w:rPr>
          <w:rFonts w:cs="Arial"/>
        </w:rPr>
        <w:t xml:space="preserve"> и восполнением резервов финансовых средств </w:t>
      </w:r>
      <w:r w:rsidR="00126CEA" w:rsidRPr="00126CEA">
        <w:rPr>
          <w:rFonts w:cs="Arial"/>
        </w:rPr>
        <w:t>и материальных ресурсов для ликвидации чрезвычайных ситуаций осуществляет глава сельского поселения и организации, создавшие резервы.</w:t>
      </w:r>
    </w:p>
    <w:p w14:paraId="443B3CD8" w14:textId="77777777" w:rsidR="008E0870" w:rsidRPr="0042158F" w:rsidRDefault="00131E6D" w:rsidP="00131E6D">
      <w:pPr>
        <w:pStyle w:val="a7"/>
        <w:ind w:firstLine="5387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E0870" w:rsidRPr="0042158F">
        <w:rPr>
          <w:rFonts w:ascii="Arial" w:hAnsi="Arial" w:cs="Arial"/>
        </w:rPr>
        <w:lastRenderedPageBreak/>
        <w:t>Приложение 2</w:t>
      </w:r>
    </w:p>
    <w:p w14:paraId="2F9A1205" w14:textId="77777777" w:rsidR="008E0870" w:rsidRPr="0042158F" w:rsidRDefault="008E0870" w:rsidP="00131E6D">
      <w:pPr>
        <w:pStyle w:val="a7"/>
        <w:ind w:firstLine="5387"/>
        <w:jc w:val="both"/>
        <w:rPr>
          <w:rFonts w:ascii="Arial" w:hAnsi="Arial" w:cs="Arial"/>
        </w:rPr>
      </w:pPr>
      <w:r w:rsidRPr="0042158F">
        <w:rPr>
          <w:rFonts w:ascii="Arial" w:hAnsi="Arial" w:cs="Arial"/>
        </w:rPr>
        <w:t>к постановлению администрации</w:t>
      </w:r>
    </w:p>
    <w:p w14:paraId="44B224B4" w14:textId="77777777" w:rsidR="008E0870" w:rsidRPr="0042158F" w:rsidRDefault="0045336C" w:rsidP="00131E6D">
      <w:pPr>
        <w:pStyle w:val="a7"/>
        <w:ind w:firstLine="5387"/>
        <w:jc w:val="both"/>
        <w:rPr>
          <w:rFonts w:ascii="Arial" w:hAnsi="Arial" w:cs="Arial"/>
        </w:rPr>
      </w:pPr>
      <w:r>
        <w:rPr>
          <w:rFonts w:ascii="Arial" w:hAnsi="Arial" w:cs="Arial"/>
        </w:rPr>
        <w:t>Лизинов</w:t>
      </w:r>
      <w:r w:rsidR="00126CEA">
        <w:rPr>
          <w:rFonts w:ascii="Arial" w:hAnsi="Arial" w:cs="Arial"/>
        </w:rPr>
        <w:t>ского сельского поселения</w:t>
      </w:r>
    </w:p>
    <w:p w14:paraId="0136F3E6" w14:textId="77777777" w:rsidR="0042158F" w:rsidRPr="00126CEA" w:rsidRDefault="007E64E0" w:rsidP="00131E6D">
      <w:pPr>
        <w:pStyle w:val="a7"/>
        <w:ind w:firstLine="5387"/>
        <w:jc w:val="both"/>
        <w:rPr>
          <w:rFonts w:ascii="Arial" w:hAnsi="Arial" w:cs="Arial"/>
        </w:rPr>
      </w:pPr>
      <w:r w:rsidRPr="00126CEA">
        <w:rPr>
          <w:rFonts w:ascii="Arial" w:hAnsi="Arial" w:cs="Arial"/>
        </w:rPr>
        <w:t>от</w:t>
      </w:r>
      <w:r w:rsidR="0042158F" w:rsidRPr="00126CEA">
        <w:rPr>
          <w:rFonts w:ascii="Arial" w:hAnsi="Arial" w:cs="Arial"/>
        </w:rPr>
        <w:t xml:space="preserve"> </w:t>
      </w:r>
      <w:r w:rsidR="0045336C">
        <w:rPr>
          <w:rFonts w:ascii="Arial" w:hAnsi="Arial" w:cs="Arial"/>
        </w:rPr>
        <w:t xml:space="preserve">29.05.2023 </w:t>
      </w:r>
      <w:r w:rsidR="00126CEA">
        <w:rPr>
          <w:rFonts w:ascii="Arial" w:hAnsi="Arial" w:cs="Arial"/>
        </w:rPr>
        <w:t>г.</w:t>
      </w:r>
      <w:r w:rsidRPr="00126CEA">
        <w:rPr>
          <w:rFonts w:ascii="Arial" w:hAnsi="Arial" w:cs="Arial"/>
        </w:rPr>
        <w:t xml:space="preserve"> № </w:t>
      </w:r>
      <w:r w:rsidR="0045336C">
        <w:rPr>
          <w:rFonts w:ascii="Arial" w:hAnsi="Arial" w:cs="Arial"/>
        </w:rPr>
        <w:t>47</w:t>
      </w:r>
    </w:p>
    <w:p w14:paraId="34375E40" w14:textId="77777777" w:rsidR="008E0870" w:rsidRPr="0042158F" w:rsidRDefault="008E0870" w:rsidP="0042158F">
      <w:pPr>
        <w:ind w:firstLine="709"/>
        <w:jc w:val="center"/>
        <w:rPr>
          <w:rFonts w:cs="Arial"/>
          <w:bCs/>
        </w:rPr>
      </w:pPr>
    </w:p>
    <w:tbl>
      <w:tblPr>
        <w:tblW w:w="13744" w:type="dxa"/>
        <w:tblInd w:w="-176" w:type="dxa"/>
        <w:tblLook w:val="04A0" w:firstRow="1" w:lastRow="0" w:firstColumn="1" w:lastColumn="0" w:noHBand="0" w:noVBand="1"/>
      </w:tblPr>
      <w:tblGrid>
        <w:gridCol w:w="5125"/>
        <w:gridCol w:w="2564"/>
        <w:gridCol w:w="2766"/>
        <w:gridCol w:w="3289"/>
      </w:tblGrid>
      <w:tr w:rsidR="008E0870" w:rsidRPr="0042158F" w14:paraId="23F73C6A" w14:textId="77777777" w:rsidTr="00131E6D">
        <w:trPr>
          <w:gridAfter w:val="1"/>
          <w:wAfter w:w="3889" w:type="dxa"/>
          <w:trHeight w:val="1472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90B9" w14:textId="77777777" w:rsidR="00131E6D" w:rsidRDefault="008E0870" w:rsidP="0042158F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Номенклатура и объем ресурсов резерва (запаса) материально-технических, продовольственных, медицинских и иных средств</w:t>
            </w:r>
            <w:r w:rsidR="0042158F">
              <w:rPr>
                <w:rFonts w:cs="Arial"/>
                <w:bCs/>
                <w:color w:val="000000"/>
              </w:rPr>
              <w:t xml:space="preserve"> </w:t>
            </w:r>
            <w:r w:rsidRPr="0042158F">
              <w:rPr>
                <w:rFonts w:cs="Arial"/>
                <w:bCs/>
                <w:color w:val="000000"/>
              </w:rPr>
              <w:t xml:space="preserve">для ликвидации чрезвычайных ситуаций (из расчета снабжения 50 чел. населения и 50 человек спасателей </w:t>
            </w:r>
          </w:p>
          <w:p w14:paraId="47E7D585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на 3 суток)</w:t>
            </w:r>
          </w:p>
        </w:tc>
      </w:tr>
      <w:tr w:rsidR="008E0870" w:rsidRPr="0042158F" w14:paraId="3DCEB32E" w14:textId="77777777" w:rsidTr="00131E6D">
        <w:trPr>
          <w:gridAfter w:val="1"/>
          <w:wAfter w:w="3889" w:type="dxa"/>
          <w:trHeight w:val="300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73F7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Продовольствие</w:t>
            </w:r>
          </w:p>
        </w:tc>
      </w:tr>
      <w:tr w:rsidR="008E0870" w:rsidRPr="0042158F" w14:paraId="520374D9" w14:textId="77777777" w:rsidTr="00131E6D">
        <w:trPr>
          <w:gridAfter w:val="1"/>
          <w:wAfter w:w="3889" w:type="dxa"/>
          <w:trHeight w:val="735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CD7E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Наименование продуктов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3630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Норма на 1 чел. (</w:t>
            </w:r>
            <w:proofErr w:type="spellStart"/>
            <w:r w:rsidRPr="0042158F">
              <w:rPr>
                <w:rFonts w:cs="Arial"/>
                <w:bCs/>
                <w:color w:val="000000"/>
              </w:rPr>
              <w:t>гр</w:t>
            </w:r>
            <w:proofErr w:type="spellEnd"/>
            <w:r w:rsidRPr="0042158F">
              <w:rPr>
                <w:rFonts w:cs="Arial"/>
                <w:bCs/>
                <w:color w:val="000000"/>
              </w:rPr>
              <w:t>)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99FD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Количество (т)</w:t>
            </w:r>
          </w:p>
        </w:tc>
      </w:tr>
      <w:tr w:rsidR="008E0870" w:rsidRPr="0042158F" w14:paraId="21F91F3B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F13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Хлеб и хлебобулочные изделия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D85D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460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72B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0,138</w:t>
            </w:r>
          </w:p>
        </w:tc>
      </w:tr>
      <w:tr w:rsidR="008E0870" w:rsidRPr="0042158F" w14:paraId="36014CF3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CF68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Крупа гречневая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2BA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40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83C8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0,012</w:t>
            </w:r>
          </w:p>
        </w:tc>
      </w:tr>
      <w:tr w:rsidR="008E0870" w:rsidRPr="0042158F" w14:paraId="42ED00CB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D014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Крупа рисовая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C3F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40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25D3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0,012</w:t>
            </w:r>
          </w:p>
        </w:tc>
      </w:tr>
      <w:tr w:rsidR="008E0870" w:rsidRPr="0042158F" w14:paraId="686EE4CD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5061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Изделия макаронные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A8A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40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7DE6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0,012</w:t>
            </w:r>
          </w:p>
        </w:tc>
      </w:tr>
      <w:tr w:rsidR="008E0870" w:rsidRPr="0042158F" w14:paraId="11C1A4D4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7D3E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Консервы мясные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7528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150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43A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0,045</w:t>
            </w:r>
          </w:p>
        </w:tc>
      </w:tr>
      <w:tr w:rsidR="008E0870" w:rsidRPr="0042158F" w14:paraId="4032AAD6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00F4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Консервы рыбные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35C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AEA4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0,03</w:t>
            </w:r>
          </w:p>
        </w:tc>
      </w:tr>
      <w:tr w:rsidR="008E0870" w:rsidRPr="0042158F" w14:paraId="247F0F96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A4BD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Масло животное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CE10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08C4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0,015</w:t>
            </w:r>
          </w:p>
        </w:tc>
      </w:tr>
      <w:tr w:rsidR="008E0870" w:rsidRPr="0042158F" w14:paraId="38E5B0B4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2CD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Масло растительное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CFC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7993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0,003</w:t>
            </w:r>
          </w:p>
        </w:tc>
      </w:tr>
      <w:tr w:rsidR="008E0870" w:rsidRPr="0042158F" w14:paraId="4B25AD86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AFC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Продукция молочной и сыродельной промышленности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4E54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53B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0,0075</w:t>
            </w:r>
          </w:p>
        </w:tc>
      </w:tr>
      <w:tr w:rsidR="008E0870" w:rsidRPr="0042158F" w14:paraId="79BECFF1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425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Сахар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B0CF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75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C84C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0,0225</w:t>
            </w:r>
          </w:p>
        </w:tc>
      </w:tr>
      <w:tr w:rsidR="008E0870" w:rsidRPr="0042158F" w14:paraId="0353DD94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391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Чай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E49F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8486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0,0006</w:t>
            </w:r>
          </w:p>
        </w:tc>
      </w:tr>
      <w:tr w:rsidR="008E0870" w:rsidRPr="0042158F" w14:paraId="710EB238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286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Овощи, грибы, картофель, фрукты сушеные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4B86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F9D2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0,0045</w:t>
            </w:r>
          </w:p>
        </w:tc>
      </w:tr>
      <w:tr w:rsidR="008E0870" w:rsidRPr="0042158F" w14:paraId="211ED995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2BE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Консервы плодовые и ягодные, экстракты ягодные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DB5E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5E8C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0,03</w:t>
            </w:r>
          </w:p>
        </w:tc>
      </w:tr>
      <w:tr w:rsidR="008E0870" w:rsidRPr="0042158F" w14:paraId="27A926BE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EFDD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Консервы овощные, томатные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B6BE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460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7F7A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0,138</w:t>
            </w:r>
          </w:p>
        </w:tc>
      </w:tr>
      <w:tr w:rsidR="008E0870" w:rsidRPr="0042158F" w14:paraId="2AE3B482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C13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Соль поваренная пищевая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F74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20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B15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0,006</w:t>
            </w:r>
          </w:p>
        </w:tc>
      </w:tr>
      <w:tr w:rsidR="008E0870" w:rsidRPr="0042158F" w14:paraId="1E0AF7E7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BBAF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Пряности пищевкусовые, приправы и добавки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2E52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277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0,00003</w:t>
            </w:r>
          </w:p>
        </w:tc>
      </w:tr>
      <w:tr w:rsidR="008E0870" w:rsidRPr="0042158F" w14:paraId="7B153BAB" w14:textId="77777777" w:rsidTr="00131E6D">
        <w:trPr>
          <w:gridAfter w:val="1"/>
          <w:wAfter w:w="3889" w:type="dxa"/>
          <w:trHeight w:val="300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1862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 xml:space="preserve"> Вещевое имущество и ресурсы жизнеобеспечения </w:t>
            </w:r>
          </w:p>
        </w:tc>
      </w:tr>
      <w:tr w:rsidR="008E0870" w:rsidRPr="0042158F" w14:paraId="188BB54E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7AD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Наименование имущества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8218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 xml:space="preserve">ед. </w:t>
            </w:r>
            <w:proofErr w:type="spellStart"/>
            <w:r w:rsidRPr="0042158F">
              <w:rPr>
                <w:rFonts w:cs="Arial"/>
                <w:bCs/>
                <w:color w:val="000000"/>
              </w:rPr>
              <w:t>измер</w:t>
            </w:r>
            <w:proofErr w:type="spellEnd"/>
            <w:r w:rsidRPr="0042158F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B25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Количество</w:t>
            </w:r>
          </w:p>
        </w:tc>
      </w:tr>
      <w:tr w:rsidR="008E0870" w:rsidRPr="0042158F" w14:paraId="2473291F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0EA" w14:textId="77777777" w:rsidR="008E0870" w:rsidRPr="0042158F" w:rsidRDefault="00A77C4B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Палатки (1 па</w:t>
            </w:r>
            <w:r w:rsidR="008E0870" w:rsidRPr="0042158F">
              <w:rPr>
                <w:rFonts w:cs="Arial"/>
                <w:color w:val="000000"/>
              </w:rPr>
              <w:t>латка на 4 чел.)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97F7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</w:t>
            </w:r>
            <w:r w:rsidR="004C2EC1" w:rsidRPr="0042158F">
              <w:rPr>
                <w:rFonts w:cs="Arial"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1E0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13</w:t>
            </w:r>
          </w:p>
        </w:tc>
      </w:tr>
      <w:tr w:rsidR="008E0870" w:rsidRPr="0042158F" w14:paraId="50290235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4D52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Кровати раскладные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26F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</w:t>
            </w:r>
            <w:r w:rsidR="004C2EC1" w:rsidRPr="0042158F">
              <w:rPr>
                <w:rFonts w:cs="Arial"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98AD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8E0870" w:rsidRPr="0042158F" w14:paraId="75CC96BA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188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Одеяла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E5EC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</w:t>
            </w:r>
            <w:r w:rsidR="004C2EC1" w:rsidRPr="0042158F">
              <w:rPr>
                <w:rFonts w:cs="Arial"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E92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8E0870" w:rsidRPr="0042158F" w14:paraId="313C0B80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468B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Матрасы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2EC4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</w:t>
            </w:r>
            <w:r w:rsidR="004C2EC1" w:rsidRPr="0042158F">
              <w:rPr>
                <w:rFonts w:cs="Arial"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0119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8E0870" w:rsidRPr="0042158F" w14:paraId="3AAC52A4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B29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Подушки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FFAE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</w:t>
            </w:r>
            <w:r w:rsidR="004C2EC1" w:rsidRPr="0042158F">
              <w:rPr>
                <w:rFonts w:cs="Arial"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39C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8E0870" w:rsidRPr="0042158F" w14:paraId="77D0F390" w14:textId="77777777" w:rsidTr="00131E6D">
        <w:trPr>
          <w:gridAfter w:val="1"/>
          <w:wAfter w:w="3889" w:type="dxa"/>
          <w:trHeight w:val="45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358A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 xml:space="preserve">Постельные принадлежности (простыни, наволочки, полотенца)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F8C6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proofErr w:type="spellStart"/>
            <w:r w:rsidRPr="0042158F">
              <w:rPr>
                <w:rFonts w:cs="Arial"/>
                <w:color w:val="000000"/>
              </w:rPr>
              <w:t>компл</w:t>
            </w:r>
            <w:proofErr w:type="spellEnd"/>
            <w:r w:rsidRPr="0042158F">
              <w:rPr>
                <w:rFonts w:cs="Arial"/>
                <w:color w:val="000000"/>
              </w:rPr>
              <w:t>.</w:t>
            </w:r>
            <w:r w:rsidR="0042158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B7B2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8E0870" w:rsidRPr="0042158F" w14:paraId="4154F562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DB97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</w:rPr>
            </w:pPr>
            <w:r w:rsidRPr="0042158F">
              <w:rPr>
                <w:rFonts w:cs="Arial"/>
              </w:rPr>
              <w:t>Тепловые пушки шт.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87F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</w:rPr>
            </w:pPr>
            <w:r w:rsidRPr="0042158F">
              <w:rPr>
                <w:rFonts w:cs="Arial"/>
              </w:rPr>
              <w:t>шт</w:t>
            </w:r>
            <w:r w:rsidR="004C2EC1" w:rsidRPr="0042158F">
              <w:rPr>
                <w:rFonts w:cs="Arial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567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</w:rPr>
            </w:pPr>
            <w:r w:rsidRPr="0042158F">
              <w:rPr>
                <w:rFonts w:cs="Arial"/>
              </w:rPr>
              <w:t>13</w:t>
            </w:r>
          </w:p>
        </w:tc>
      </w:tr>
      <w:tr w:rsidR="008E0870" w:rsidRPr="0042158F" w14:paraId="131E7808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78D4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 xml:space="preserve">Моющие средства: мыло хозяйственное, туалетное, стиральные </w:t>
            </w:r>
            <w:r w:rsidRPr="0042158F">
              <w:rPr>
                <w:rFonts w:cs="Arial"/>
                <w:color w:val="000000"/>
              </w:rPr>
              <w:lastRenderedPageBreak/>
              <w:t xml:space="preserve">порошки и др. кг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611D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lastRenderedPageBreak/>
              <w:t>200гр/чел/</w:t>
            </w:r>
            <w:r w:rsidR="004C2EC1" w:rsidRPr="0042158F">
              <w:rPr>
                <w:rFonts w:cs="Arial"/>
                <w:color w:val="000000"/>
              </w:rPr>
              <w:t>мес.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785E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2</w:t>
            </w:r>
          </w:p>
        </w:tc>
      </w:tr>
      <w:tr w:rsidR="008E0870" w:rsidRPr="0042158F" w14:paraId="3744EDA7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8222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одежда теплая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00D0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proofErr w:type="spellStart"/>
            <w:r w:rsidRPr="0042158F">
              <w:rPr>
                <w:rFonts w:cs="Arial"/>
                <w:color w:val="000000"/>
              </w:rPr>
              <w:t>компл</w:t>
            </w:r>
            <w:proofErr w:type="spellEnd"/>
            <w:r w:rsidR="004C2EC1" w:rsidRPr="0042158F">
              <w:rPr>
                <w:rFonts w:cs="Arial"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05A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8E0870" w:rsidRPr="0042158F" w14:paraId="5BA58F99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FB27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одежда летняя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FF0E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proofErr w:type="spellStart"/>
            <w:r w:rsidRPr="0042158F">
              <w:rPr>
                <w:rFonts w:cs="Arial"/>
                <w:color w:val="000000"/>
              </w:rPr>
              <w:t>компл</w:t>
            </w:r>
            <w:proofErr w:type="spellEnd"/>
            <w:r w:rsidR="004C2EC1" w:rsidRPr="0042158F">
              <w:rPr>
                <w:rFonts w:cs="Arial"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8789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8E0870" w:rsidRPr="0042158F" w14:paraId="19FD9F61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1F2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обувь резиновая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2A4D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пар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8957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8E0870" w:rsidRPr="0042158F" w14:paraId="3C6AE61F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1EBC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обувь утепленная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EB9C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пар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AD4B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8E0870" w:rsidRPr="0042158F" w14:paraId="266B46A9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FEDD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Рукомойники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48B0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</w:t>
            </w:r>
            <w:r w:rsidR="004C2EC1" w:rsidRPr="0042158F">
              <w:rPr>
                <w:rFonts w:cs="Arial"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7110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</w:t>
            </w:r>
          </w:p>
        </w:tc>
      </w:tr>
      <w:tr w:rsidR="008E0870" w:rsidRPr="0042158F" w14:paraId="27E4A664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7EAF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 xml:space="preserve"> Миска глубокая металлическая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FBE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</w:t>
            </w:r>
            <w:r w:rsidR="004C2EC1" w:rsidRPr="0042158F">
              <w:rPr>
                <w:rFonts w:cs="Arial"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2B7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8E0870" w:rsidRPr="0042158F" w14:paraId="2AA05489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10FD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Ложка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7867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</w:t>
            </w:r>
            <w:r w:rsidR="004C2EC1" w:rsidRPr="0042158F">
              <w:rPr>
                <w:rFonts w:cs="Arial"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CDA0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8E0870" w:rsidRPr="0042158F" w14:paraId="4BFF7D9E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C457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Кружка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1CC3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</w:t>
            </w:r>
            <w:r w:rsidR="004C2EC1" w:rsidRPr="0042158F">
              <w:rPr>
                <w:rFonts w:cs="Arial"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58E8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8E0870" w:rsidRPr="0042158F" w14:paraId="45513D6B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FF3A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Фляги металлические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BF7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</w:t>
            </w:r>
            <w:r w:rsidR="004C2EC1" w:rsidRPr="0042158F">
              <w:rPr>
                <w:rFonts w:cs="Arial"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EFE6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10</w:t>
            </w:r>
          </w:p>
        </w:tc>
      </w:tr>
      <w:tr w:rsidR="008E0870" w:rsidRPr="0042158F" w14:paraId="2AA4B887" w14:textId="77777777" w:rsidTr="00131E6D">
        <w:trPr>
          <w:gridAfter w:val="1"/>
          <w:wAfter w:w="3889" w:type="dxa"/>
          <w:trHeight w:val="300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E1D3E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 xml:space="preserve"> Строительные материалы</w:t>
            </w:r>
          </w:p>
        </w:tc>
      </w:tr>
      <w:tr w:rsidR="008E0870" w:rsidRPr="0042158F" w14:paraId="20439C9B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731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Наименование материалов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59A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 xml:space="preserve">ед. </w:t>
            </w:r>
            <w:proofErr w:type="spellStart"/>
            <w:r w:rsidRPr="0042158F">
              <w:rPr>
                <w:rFonts w:cs="Arial"/>
                <w:bCs/>
                <w:color w:val="000000"/>
              </w:rPr>
              <w:t>измер</w:t>
            </w:r>
            <w:proofErr w:type="spellEnd"/>
            <w:r w:rsidRPr="0042158F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4A0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Количество</w:t>
            </w:r>
          </w:p>
        </w:tc>
      </w:tr>
      <w:tr w:rsidR="008E0870" w:rsidRPr="0042158F" w14:paraId="684903DD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129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Рубероид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5D57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рулон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BE93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30</w:t>
            </w:r>
          </w:p>
        </w:tc>
      </w:tr>
      <w:tr w:rsidR="008E0870" w:rsidRPr="0042158F" w14:paraId="56F0B979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15DE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Гвозди разных размеров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4A8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кг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4729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30</w:t>
            </w:r>
          </w:p>
        </w:tc>
      </w:tr>
      <w:tr w:rsidR="008E0870" w:rsidRPr="0042158F" w14:paraId="133D161D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3F08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Профилированный лист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FB36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proofErr w:type="spellStart"/>
            <w:proofErr w:type="gramStart"/>
            <w:r w:rsidRPr="0042158F">
              <w:rPr>
                <w:rFonts w:cs="Arial"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045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500</w:t>
            </w:r>
          </w:p>
        </w:tc>
      </w:tr>
      <w:tr w:rsidR="008E0870" w:rsidRPr="0042158F" w14:paraId="0BE619F0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1181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Доска необрезная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9D5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proofErr w:type="spellStart"/>
            <w:proofErr w:type="gramStart"/>
            <w:r w:rsidRPr="0042158F">
              <w:rPr>
                <w:rFonts w:cs="Arial"/>
                <w:color w:val="000000"/>
              </w:rPr>
              <w:t>куб.м</w:t>
            </w:r>
            <w:proofErr w:type="spellEnd"/>
            <w:proofErr w:type="gram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FD4D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7</w:t>
            </w:r>
          </w:p>
        </w:tc>
      </w:tr>
      <w:tr w:rsidR="008E0870" w:rsidRPr="0042158F" w14:paraId="14AC72B8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10D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Пиломатериалы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ECE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proofErr w:type="spellStart"/>
            <w:proofErr w:type="gramStart"/>
            <w:r w:rsidRPr="0042158F">
              <w:rPr>
                <w:rFonts w:cs="Arial"/>
                <w:color w:val="000000"/>
              </w:rPr>
              <w:t>куб.м</w:t>
            </w:r>
            <w:proofErr w:type="spellEnd"/>
            <w:proofErr w:type="gram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0D2E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10</w:t>
            </w:r>
          </w:p>
        </w:tc>
      </w:tr>
      <w:tr w:rsidR="008E0870" w:rsidRPr="0042158F" w14:paraId="6B7B889C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C646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Цемент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4592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B939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</w:t>
            </w:r>
          </w:p>
        </w:tc>
      </w:tr>
      <w:tr w:rsidR="008E0870" w:rsidRPr="0042158F" w14:paraId="5888BC8C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BEC1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Шифер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FC81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лист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D96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200</w:t>
            </w:r>
          </w:p>
        </w:tc>
      </w:tr>
      <w:tr w:rsidR="008E0870" w:rsidRPr="0042158F" w14:paraId="7304B16F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2486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Кирпич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DE1B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proofErr w:type="spellStart"/>
            <w:proofErr w:type="gramStart"/>
            <w:r w:rsidRPr="0042158F">
              <w:rPr>
                <w:rFonts w:cs="Arial"/>
                <w:color w:val="000000"/>
              </w:rPr>
              <w:t>т</w:t>
            </w:r>
            <w:r w:rsidR="00D748AD" w:rsidRPr="0042158F">
              <w:rPr>
                <w:rFonts w:cs="Arial"/>
                <w:color w:val="000000"/>
              </w:rPr>
              <w:t>ы</w:t>
            </w:r>
            <w:r w:rsidRPr="0042158F">
              <w:rPr>
                <w:rFonts w:cs="Arial"/>
                <w:color w:val="000000"/>
              </w:rPr>
              <w:t>с.штук</w:t>
            </w:r>
            <w:proofErr w:type="spellEnd"/>
            <w:proofErr w:type="gram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78D7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3</w:t>
            </w:r>
          </w:p>
        </w:tc>
      </w:tr>
      <w:tr w:rsidR="008E0870" w:rsidRPr="0042158F" w14:paraId="42245FF3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DA8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 xml:space="preserve">опоры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0319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шт</w:t>
            </w:r>
            <w:r w:rsidR="004C2EC1" w:rsidRPr="0042158F">
              <w:rPr>
                <w:rFonts w:cs="Arial"/>
                <w:color w:val="000000"/>
              </w:rPr>
              <w:t>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158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10</w:t>
            </w:r>
          </w:p>
        </w:tc>
      </w:tr>
      <w:tr w:rsidR="008E0870" w:rsidRPr="0042158F" w14:paraId="143F69FE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52C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Провода и кабели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DEEE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4845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500</w:t>
            </w:r>
          </w:p>
        </w:tc>
      </w:tr>
      <w:tr w:rsidR="008E0870" w:rsidRPr="0042158F" w14:paraId="5D110C3C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077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труба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F21B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65D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200</w:t>
            </w:r>
          </w:p>
        </w:tc>
      </w:tr>
      <w:tr w:rsidR="008E0870" w:rsidRPr="0042158F" w14:paraId="504CF81B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A74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болты, гайки, вентили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5A1E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кг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12FC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50</w:t>
            </w:r>
          </w:p>
        </w:tc>
      </w:tr>
      <w:tr w:rsidR="008E0870" w:rsidRPr="0042158F" w14:paraId="499771AF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43E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электроды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8F98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кг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897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20</w:t>
            </w:r>
          </w:p>
        </w:tc>
      </w:tr>
      <w:tr w:rsidR="008E0870" w:rsidRPr="0042158F" w14:paraId="2DA5AF74" w14:textId="77777777" w:rsidTr="00131E6D">
        <w:trPr>
          <w:gridAfter w:val="1"/>
          <w:wAfter w:w="3889" w:type="dxa"/>
          <w:trHeight w:val="300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135B1" w14:textId="77777777" w:rsidR="008E0870" w:rsidRPr="0042158F" w:rsidRDefault="004C2EC1" w:rsidP="0042158F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Нефте</w:t>
            </w:r>
            <w:r w:rsidR="008E0870" w:rsidRPr="0042158F">
              <w:rPr>
                <w:rFonts w:cs="Arial"/>
                <w:bCs/>
                <w:color w:val="000000"/>
              </w:rPr>
              <w:t>продукты</w:t>
            </w:r>
          </w:p>
        </w:tc>
      </w:tr>
      <w:tr w:rsidR="008E0870" w:rsidRPr="0042158F" w14:paraId="10E30892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B0C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Автомобильный бензин АИ-92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A742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5809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1,2</w:t>
            </w:r>
          </w:p>
        </w:tc>
      </w:tr>
      <w:tr w:rsidR="008E0870" w:rsidRPr="0042158F" w14:paraId="71FEEF86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7E76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Дизельное топливо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6243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5AD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0,7</w:t>
            </w:r>
          </w:p>
        </w:tc>
      </w:tr>
      <w:tr w:rsidR="008E0870" w:rsidRPr="0042158F" w14:paraId="1DE85B63" w14:textId="77777777" w:rsidTr="00131E6D">
        <w:trPr>
          <w:gridAfter w:val="1"/>
          <w:wAfter w:w="3889" w:type="dxa"/>
          <w:trHeight w:val="300"/>
        </w:trPr>
        <w:tc>
          <w:tcPr>
            <w:tcW w:w="5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1ED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Масла и смазки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60D0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0519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0,112</w:t>
            </w:r>
          </w:p>
        </w:tc>
      </w:tr>
      <w:tr w:rsidR="008E0870" w:rsidRPr="0042158F" w14:paraId="793AB461" w14:textId="77777777" w:rsidTr="00131E6D">
        <w:trPr>
          <w:gridAfter w:val="1"/>
          <w:wAfter w:w="3889" w:type="dxa"/>
          <w:trHeight w:val="510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6AD7E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  <w:r w:rsidRPr="0042158F">
              <w:rPr>
                <w:rFonts w:cs="Arial"/>
                <w:bCs/>
                <w:color w:val="000000"/>
              </w:rPr>
              <w:t>Медикаменты</w:t>
            </w:r>
          </w:p>
        </w:tc>
      </w:tr>
      <w:tr w:rsidR="008E0870" w:rsidRPr="0042158F" w14:paraId="5B5066BB" w14:textId="77777777" w:rsidTr="00131E6D">
        <w:trPr>
          <w:gridAfter w:val="1"/>
          <w:wAfter w:w="3889" w:type="dxa"/>
          <w:trHeight w:val="1635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6E5F2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color w:val="000000"/>
              </w:rPr>
            </w:pPr>
            <w:r w:rsidRPr="0042158F">
              <w:rPr>
                <w:rFonts w:cs="Arial"/>
                <w:color w:val="000000"/>
              </w:rPr>
              <w:t>Лекарственные и перевязочные средства для проведения комплекса мероприятий по оказанию медицинской помощи пострадавшим в количестве 50 человек (перечень и количество медикаментов, перевязочных материалов</w:t>
            </w:r>
            <w:r w:rsidR="0042158F">
              <w:rPr>
                <w:rFonts w:cs="Arial"/>
                <w:color w:val="000000"/>
              </w:rPr>
              <w:t xml:space="preserve"> </w:t>
            </w:r>
            <w:r w:rsidRPr="0042158F">
              <w:rPr>
                <w:rFonts w:cs="Arial"/>
                <w:color w:val="000000"/>
              </w:rPr>
              <w:t>и медицинского оборудования утверждён приказом</w:t>
            </w:r>
            <w:r w:rsidR="0042158F">
              <w:rPr>
                <w:rFonts w:cs="Arial"/>
                <w:color w:val="000000"/>
              </w:rPr>
              <w:t xml:space="preserve"> </w:t>
            </w:r>
            <w:r w:rsidRPr="0042158F">
              <w:rPr>
                <w:rFonts w:cs="Arial"/>
                <w:color w:val="000000"/>
              </w:rPr>
              <w:t>Департамента здравоохранения Воронежской области №</w:t>
            </w:r>
            <w:r w:rsidR="001E3792" w:rsidRPr="0042158F">
              <w:rPr>
                <w:rFonts w:cs="Arial"/>
                <w:color w:val="000000"/>
              </w:rPr>
              <w:t xml:space="preserve"> </w:t>
            </w:r>
            <w:r w:rsidRPr="0042158F">
              <w:rPr>
                <w:rFonts w:cs="Arial"/>
                <w:color w:val="000000"/>
              </w:rPr>
              <w:t>442 от 12.03.2021г.</w:t>
            </w:r>
          </w:p>
        </w:tc>
      </w:tr>
      <w:tr w:rsidR="008E0870" w:rsidRPr="0042158F" w14:paraId="310A3C6C" w14:textId="77777777" w:rsidTr="00131E6D">
        <w:trPr>
          <w:trHeight w:val="123"/>
        </w:trPr>
        <w:tc>
          <w:tcPr>
            <w:tcW w:w="1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1EA67" w14:textId="77777777" w:rsidR="008E0870" w:rsidRPr="0042158F" w:rsidRDefault="008E0870" w:rsidP="0042158F">
            <w:pPr>
              <w:ind w:firstLine="709"/>
              <w:jc w:val="center"/>
              <w:rPr>
                <w:rFonts w:cs="Arial"/>
                <w:bCs/>
                <w:color w:val="000000"/>
              </w:rPr>
            </w:pPr>
          </w:p>
        </w:tc>
      </w:tr>
    </w:tbl>
    <w:p w14:paraId="70BCCE41" w14:textId="77777777" w:rsidR="008E0870" w:rsidRPr="0042158F" w:rsidRDefault="008E0870" w:rsidP="0042158F">
      <w:pPr>
        <w:ind w:firstLine="709"/>
        <w:rPr>
          <w:rFonts w:cs="Arial"/>
        </w:rPr>
      </w:pPr>
    </w:p>
    <w:sectPr w:rsidR="008E0870" w:rsidRPr="0042158F" w:rsidSect="00131E6D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28F07" w14:textId="77777777" w:rsidR="00C41A99" w:rsidRDefault="00C41A99" w:rsidP="008A7E70">
      <w:r>
        <w:separator/>
      </w:r>
    </w:p>
  </w:endnote>
  <w:endnote w:type="continuationSeparator" w:id="0">
    <w:p w14:paraId="4830279A" w14:textId="77777777" w:rsidR="00C41A99" w:rsidRDefault="00C41A99" w:rsidP="008A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72B35" w14:textId="77777777" w:rsidR="00C41A99" w:rsidRDefault="00C41A99" w:rsidP="008A7E70">
      <w:r>
        <w:separator/>
      </w:r>
    </w:p>
  </w:footnote>
  <w:footnote w:type="continuationSeparator" w:id="0">
    <w:p w14:paraId="1DAB9322" w14:textId="77777777" w:rsidR="00C41A99" w:rsidRDefault="00C41A99" w:rsidP="008A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A535D"/>
    <w:multiLevelType w:val="hybridMultilevel"/>
    <w:tmpl w:val="D66EDA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028A8"/>
    <w:multiLevelType w:val="hybridMultilevel"/>
    <w:tmpl w:val="F9586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BCD"/>
    <w:multiLevelType w:val="hybridMultilevel"/>
    <w:tmpl w:val="B42477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D1D5070"/>
    <w:multiLevelType w:val="hybridMultilevel"/>
    <w:tmpl w:val="32900C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49974D1"/>
    <w:multiLevelType w:val="hybridMultilevel"/>
    <w:tmpl w:val="18F245F6"/>
    <w:lvl w:ilvl="0" w:tplc="6ECCE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96EEA"/>
    <w:multiLevelType w:val="hybridMultilevel"/>
    <w:tmpl w:val="C3EA7856"/>
    <w:lvl w:ilvl="0" w:tplc="0419000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6" w15:restartNumberingAfterBreak="0">
    <w:nsid w:val="63D824AC"/>
    <w:multiLevelType w:val="hybridMultilevel"/>
    <w:tmpl w:val="9F7026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A3"/>
    <w:rsid w:val="00000E6F"/>
    <w:rsid w:val="00041B72"/>
    <w:rsid w:val="00041F69"/>
    <w:rsid w:val="00047C2B"/>
    <w:rsid w:val="00056913"/>
    <w:rsid w:val="000B784D"/>
    <w:rsid w:val="000C7D0D"/>
    <w:rsid w:val="000D42DC"/>
    <w:rsid w:val="000F26E3"/>
    <w:rsid w:val="000F6259"/>
    <w:rsid w:val="00100D6B"/>
    <w:rsid w:val="00114D55"/>
    <w:rsid w:val="00126CEA"/>
    <w:rsid w:val="00131E6D"/>
    <w:rsid w:val="00133AB3"/>
    <w:rsid w:val="00184FA1"/>
    <w:rsid w:val="0019776C"/>
    <w:rsid w:val="001B3CAD"/>
    <w:rsid w:val="001D6050"/>
    <w:rsid w:val="001E3792"/>
    <w:rsid w:val="001E499B"/>
    <w:rsid w:val="002373EF"/>
    <w:rsid w:val="00243089"/>
    <w:rsid w:val="00266F16"/>
    <w:rsid w:val="00280F07"/>
    <w:rsid w:val="00282D69"/>
    <w:rsid w:val="00290B9E"/>
    <w:rsid w:val="00292588"/>
    <w:rsid w:val="002947F0"/>
    <w:rsid w:val="0029504A"/>
    <w:rsid w:val="002C3E2F"/>
    <w:rsid w:val="002C6456"/>
    <w:rsid w:val="002D0951"/>
    <w:rsid w:val="002D495F"/>
    <w:rsid w:val="002E1BCC"/>
    <w:rsid w:val="00321021"/>
    <w:rsid w:val="00324B5F"/>
    <w:rsid w:val="00332437"/>
    <w:rsid w:val="00346B8F"/>
    <w:rsid w:val="00356C2D"/>
    <w:rsid w:val="003579E0"/>
    <w:rsid w:val="00386AB9"/>
    <w:rsid w:val="003A1B3D"/>
    <w:rsid w:val="003B231A"/>
    <w:rsid w:val="003B5AE5"/>
    <w:rsid w:val="003E4167"/>
    <w:rsid w:val="0042158F"/>
    <w:rsid w:val="00446839"/>
    <w:rsid w:val="0045336C"/>
    <w:rsid w:val="00465F98"/>
    <w:rsid w:val="0047442A"/>
    <w:rsid w:val="00480B7F"/>
    <w:rsid w:val="004900E2"/>
    <w:rsid w:val="004C2EC1"/>
    <w:rsid w:val="004D79B3"/>
    <w:rsid w:val="004E36BB"/>
    <w:rsid w:val="00501196"/>
    <w:rsid w:val="005015D4"/>
    <w:rsid w:val="00504C3F"/>
    <w:rsid w:val="00513CEA"/>
    <w:rsid w:val="005236DB"/>
    <w:rsid w:val="00537989"/>
    <w:rsid w:val="00542A38"/>
    <w:rsid w:val="0055161B"/>
    <w:rsid w:val="00556DAE"/>
    <w:rsid w:val="005642E0"/>
    <w:rsid w:val="005738EE"/>
    <w:rsid w:val="005860C9"/>
    <w:rsid w:val="00594E9A"/>
    <w:rsid w:val="005973CB"/>
    <w:rsid w:val="00597E48"/>
    <w:rsid w:val="005C218A"/>
    <w:rsid w:val="005D273C"/>
    <w:rsid w:val="005D7616"/>
    <w:rsid w:val="005E5C88"/>
    <w:rsid w:val="005E6733"/>
    <w:rsid w:val="005E6DAA"/>
    <w:rsid w:val="00637B12"/>
    <w:rsid w:val="00642D06"/>
    <w:rsid w:val="00665FA6"/>
    <w:rsid w:val="00666665"/>
    <w:rsid w:val="00675CAA"/>
    <w:rsid w:val="00691ACF"/>
    <w:rsid w:val="00694408"/>
    <w:rsid w:val="00694B09"/>
    <w:rsid w:val="006A0316"/>
    <w:rsid w:val="006B2BF1"/>
    <w:rsid w:val="006B313C"/>
    <w:rsid w:val="006B49D9"/>
    <w:rsid w:val="006C0230"/>
    <w:rsid w:val="006C14BC"/>
    <w:rsid w:val="006C756C"/>
    <w:rsid w:val="006D5430"/>
    <w:rsid w:val="006E666A"/>
    <w:rsid w:val="006E6D04"/>
    <w:rsid w:val="006F2496"/>
    <w:rsid w:val="0070474D"/>
    <w:rsid w:val="007112D0"/>
    <w:rsid w:val="00716FB1"/>
    <w:rsid w:val="00726AF2"/>
    <w:rsid w:val="00727C69"/>
    <w:rsid w:val="00732D6F"/>
    <w:rsid w:val="00757A0C"/>
    <w:rsid w:val="007756FE"/>
    <w:rsid w:val="00791846"/>
    <w:rsid w:val="007944C5"/>
    <w:rsid w:val="00797E63"/>
    <w:rsid w:val="007C67F5"/>
    <w:rsid w:val="007D174E"/>
    <w:rsid w:val="007E64E0"/>
    <w:rsid w:val="007E65C2"/>
    <w:rsid w:val="00805696"/>
    <w:rsid w:val="008263F1"/>
    <w:rsid w:val="0083594D"/>
    <w:rsid w:val="00856358"/>
    <w:rsid w:val="008654DC"/>
    <w:rsid w:val="00870256"/>
    <w:rsid w:val="00870B53"/>
    <w:rsid w:val="008830F0"/>
    <w:rsid w:val="008A0205"/>
    <w:rsid w:val="008A7E70"/>
    <w:rsid w:val="008B6789"/>
    <w:rsid w:val="008E0870"/>
    <w:rsid w:val="008F0380"/>
    <w:rsid w:val="008F7FC9"/>
    <w:rsid w:val="009155AF"/>
    <w:rsid w:val="0092142A"/>
    <w:rsid w:val="00930A0D"/>
    <w:rsid w:val="00943D3A"/>
    <w:rsid w:val="009456C6"/>
    <w:rsid w:val="00954C8B"/>
    <w:rsid w:val="009641D7"/>
    <w:rsid w:val="00976163"/>
    <w:rsid w:val="009766E3"/>
    <w:rsid w:val="00987764"/>
    <w:rsid w:val="00990701"/>
    <w:rsid w:val="00997DF5"/>
    <w:rsid w:val="009A60A0"/>
    <w:rsid w:val="009B6819"/>
    <w:rsid w:val="009D4A06"/>
    <w:rsid w:val="009E372F"/>
    <w:rsid w:val="009F441B"/>
    <w:rsid w:val="00A04DB6"/>
    <w:rsid w:val="00A145B8"/>
    <w:rsid w:val="00A3466D"/>
    <w:rsid w:val="00A4390E"/>
    <w:rsid w:val="00A44001"/>
    <w:rsid w:val="00A50FD1"/>
    <w:rsid w:val="00A5777B"/>
    <w:rsid w:val="00A63ED9"/>
    <w:rsid w:val="00A667A3"/>
    <w:rsid w:val="00A668A1"/>
    <w:rsid w:val="00A77C4B"/>
    <w:rsid w:val="00A87171"/>
    <w:rsid w:val="00A8778F"/>
    <w:rsid w:val="00A92D50"/>
    <w:rsid w:val="00A964F3"/>
    <w:rsid w:val="00AA22FF"/>
    <w:rsid w:val="00AB27B6"/>
    <w:rsid w:val="00AC024D"/>
    <w:rsid w:val="00AC0543"/>
    <w:rsid w:val="00AC1EB2"/>
    <w:rsid w:val="00AC6887"/>
    <w:rsid w:val="00AE0078"/>
    <w:rsid w:val="00AE30FE"/>
    <w:rsid w:val="00AE4618"/>
    <w:rsid w:val="00B01BEA"/>
    <w:rsid w:val="00B04026"/>
    <w:rsid w:val="00B1110F"/>
    <w:rsid w:val="00B1400D"/>
    <w:rsid w:val="00B372ED"/>
    <w:rsid w:val="00B378FB"/>
    <w:rsid w:val="00B379C2"/>
    <w:rsid w:val="00B37F16"/>
    <w:rsid w:val="00B4362A"/>
    <w:rsid w:val="00B47CFD"/>
    <w:rsid w:val="00B703B8"/>
    <w:rsid w:val="00B76C31"/>
    <w:rsid w:val="00B879AE"/>
    <w:rsid w:val="00B9540B"/>
    <w:rsid w:val="00BD4695"/>
    <w:rsid w:val="00BD68DE"/>
    <w:rsid w:val="00BF0BC8"/>
    <w:rsid w:val="00BF5E5C"/>
    <w:rsid w:val="00C05031"/>
    <w:rsid w:val="00C1773F"/>
    <w:rsid w:val="00C2789B"/>
    <w:rsid w:val="00C3238D"/>
    <w:rsid w:val="00C33F4E"/>
    <w:rsid w:val="00C40F7E"/>
    <w:rsid w:val="00C41A99"/>
    <w:rsid w:val="00C43552"/>
    <w:rsid w:val="00C65A7A"/>
    <w:rsid w:val="00C76BB0"/>
    <w:rsid w:val="00C87313"/>
    <w:rsid w:val="00C9126A"/>
    <w:rsid w:val="00C96A7E"/>
    <w:rsid w:val="00CA36DD"/>
    <w:rsid w:val="00CA47A1"/>
    <w:rsid w:val="00CC70AF"/>
    <w:rsid w:val="00CD5342"/>
    <w:rsid w:val="00CD6474"/>
    <w:rsid w:val="00CE5CE7"/>
    <w:rsid w:val="00D05C2E"/>
    <w:rsid w:val="00D218A2"/>
    <w:rsid w:val="00D22059"/>
    <w:rsid w:val="00D23731"/>
    <w:rsid w:val="00D26531"/>
    <w:rsid w:val="00D3068A"/>
    <w:rsid w:val="00D353EA"/>
    <w:rsid w:val="00D6369B"/>
    <w:rsid w:val="00D63A82"/>
    <w:rsid w:val="00D678E5"/>
    <w:rsid w:val="00D748AD"/>
    <w:rsid w:val="00D8524B"/>
    <w:rsid w:val="00D94D65"/>
    <w:rsid w:val="00D972E0"/>
    <w:rsid w:val="00DB6BF3"/>
    <w:rsid w:val="00DC155F"/>
    <w:rsid w:val="00DE75E9"/>
    <w:rsid w:val="00DF3B4F"/>
    <w:rsid w:val="00E21F1A"/>
    <w:rsid w:val="00E343A8"/>
    <w:rsid w:val="00E4312E"/>
    <w:rsid w:val="00E565DE"/>
    <w:rsid w:val="00E61F93"/>
    <w:rsid w:val="00E7051D"/>
    <w:rsid w:val="00E70941"/>
    <w:rsid w:val="00E70BBD"/>
    <w:rsid w:val="00E90B4B"/>
    <w:rsid w:val="00E93543"/>
    <w:rsid w:val="00E9472D"/>
    <w:rsid w:val="00EA56B4"/>
    <w:rsid w:val="00EB5523"/>
    <w:rsid w:val="00EB7E5B"/>
    <w:rsid w:val="00EC4D7F"/>
    <w:rsid w:val="00EE13E9"/>
    <w:rsid w:val="00F00B93"/>
    <w:rsid w:val="00F214BF"/>
    <w:rsid w:val="00F30D81"/>
    <w:rsid w:val="00F31359"/>
    <w:rsid w:val="00F727D4"/>
    <w:rsid w:val="00F8155D"/>
    <w:rsid w:val="00FB2CA3"/>
    <w:rsid w:val="00FB791A"/>
    <w:rsid w:val="00FE265C"/>
    <w:rsid w:val="00FE281F"/>
    <w:rsid w:val="00FE4887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3FCB3"/>
  <w15:chartTrackingRefBased/>
  <w15:docId w15:val="{2ADE9B87-F9D5-4395-A7E3-FFC0F4D1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5642E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642E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42E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42E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42E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E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8A7E70"/>
    <w:rPr>
      <w:sz w:val="24"/>
      <w:szCs w:val="24"/>
    </w:rPr>
  </w:style>
  <w:style w:type="paragraph" w:styleId="a5">
    <w:name w:val="footer"/>
    <w:basedOn w:val="a"/>
    <w:link w:val="a6"/>
    <w:rsid w:val="008A7E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8A7E70"/>
    <w:rPr>
      <w:sz w:val="24"/>
      <w:szCs w:val="24"/>
    </w:rPr>
  </w:style>
  <w:style w:type="paragraph" w:styleId="a7">
    <w:name w:val="No Spacing"/>
    <w:link w:val="a8"/>
    <w:uiPriority w:val="1"/>
    <w:qFormat/>
    <w:rsid w:val="00B04026"/>
    <w:rPr>
      <w:sz w:val="24"/>
      <w:szCs w:val="24"/>
    </w:rPr>
  </w:style>
  <w:style w:type="table" w:styleId="a9">
    <w:name w:val="Table Grid"/>
    <w:basedOn w:val="a1"/>
    <w:rsid w:val="0033243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locked/>
    <w:rsid w:val="00133AB3"/>
    <w:rPr>
      <w:sz w:val="24"/>
      <w:szCs w:val="24"/>
      <w:lang w:bidi="ar-SA"/>
    </w:rPr>
  </w:style>
  <w:style w:type="character" w:customStyle="1" w:styleId="21">
    <w:name w:val="Основной текст с отступом 2 Знак"/>
    <w:rsid w:val="00691ACF"/>
    <w:rPr>
      <w:sz w:val="28"/>
      <w:szCs w:val="24"/>
      <w:u w:val="single"/>
    </w:rPr>
  </w:style>
  <w:style w:type="paragraph" w:customStyle="1" w:styleId="aa">
    <w:name w:val="Обычный.Название подразделения"/>
    <w:rsid w:val="00B379C2"/>
    <w:pPr>
      <w:autoSpaceDE w:val="0"/>
      <w:autoSpaceDN w:val="0"/>
    </w:pPr>
    <w:rPr>
      <w:rFonts w:ascii="SchoolBook" w:hAnsi="SchoolBook"/>
      <w:sz w:val="28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5642E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642E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642E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642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5642E0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5642E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642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5642E0"/>
    <w:rPr>
      <w:color w:val="0000FF"/>
      <w:u w:val="none"/>
    </w:rPr>
  </w:style>
  <w:style w:type="paragraph" w:customStyle="1" w:styleId="Application">
    <w:name w:val="Application!Приложение"/>
    <w:rsid w:val="005642E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642E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642E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63F5-2B82-44FC-B554-C9C91C44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Малинина Юлия Николаевна</dc:creator>
  <cp:keywords/>
  <cp:lastModifiedBy>Adm Lizinovka</cp:lastModifiedBy>
  <cp:revision>2</cp:revision>
  <cp:lastPrinted>2021-03-23T05:51:00Z</cp:lastPrinted>
  <dcterms:created xsi:type="dcterms:W3CDTF">2023-07-04T05:35:00Z</dcterms:created>
  <dcterms:modified xsi:type="dcterms:W3CDTF">2023-07-04T05:35:00Z</dcterms:modified>
</cp:coreProperties>
</file>